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C59B" w14:textId="77777777" w:rsidR="00D93976" w:rsidRPr="009215B3" w:rsidRDefault="006A3EE1" w:rsidP="00C146A2">
      <w:pPr>
        <w:spacing w:line="308" w:lineRule="exact"/>
        <w:jc w:val="left"/>
        <w:rPr>
          <w:rFonts w:asciiTheme="majorEastAsia" w:eastAsiaTheme="majorEastAsia" w:hAnsiTheme="majorEastAsia" w:hint="default"/>
          <w:color w:val="auto"/>
          <w:bdr w:val="single" w:sz="4" w:space="0" w:color="auto"/>
        </w:rPr>
      </w:pPr>
      <w:r w:rsidRPr="009215B3">
        <w:rPr>
          <w:rFonts w:asciiTheme="majorEastAsia" w:eastAsiaTheme="majorEastAsia" w:hAnsiTheme="majorEastAsia"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BBD11" wp14:editId="65812198">
                <wp:simplePos x="0" y="0"/>
                <wp:positionH relativeFrom="column">
                  <wp:posOffset>1471295</wp:posOffset>
                </wp:positionH>
                <wp:positionV relativeFrom="paragraph">
                  <wp:posOffset>-219075</wp:posOffset>
                </wp:positionV>
                <wp:extent cx="5038725" cy="3810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857471" w14:textId="77777777" w:rsidR="006A3EE1" w:rsidRPr="00C726D6" w:rsidRDefault="006A3EE1" w:rsidP="006A3EE1">
                            <w:pPr>
                              <w:jc w:val="center"/>
                              <w:rPr>
                                <w:rFonts w:ascii="BIZ UDPゴシック" w:eastAsia="BIZ UDPゴシック" w:hAnsi="BIZ UDPゴシック" w:hint="default"/>
                                <w:color w:val="auto"/>
                                <w:sz w:val="28"/>
                              </w:rPr>
                            </w:pP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</w:rPr>
                              <w:t>作成にあたっては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</w:rPr>
                              <w:t>，</w:t>
                            </w: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auto"/>
                                <w:sz w:val="28"/>
                              </w:rPr>
                              <w:t>別紙【作成上の留意点】を参考にすること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BBD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15.85pt;margin-top:-17.25pt;width:396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" strokecolor="#a8d08d" strokeweight="1pt">
                <v:fill color2="#c5e0b3" focus="100%" type="gradient"/>
                <v:shadow on="t" color="#375623" opacity=".5" offset="1pt"/>
                <v:textbox inset="5.85pt,.7pt,5.85pt,.7pt">
                  <w:txbxContent>
                    <w:p w14:paraId="49857471" w14:textId="77777777" w:rsidR="006A3EE1" w:rsidRPr="00C726D6" w:rsidRDefault="006A3EE1" w:rsidP="006A3EE1">
                      <w:pPr>
                        <w:jc w:val="center"/>
                        <w:rPr>
                          <w:rFonts w:ascii="BIZ UDPゴシック" w:eastAsia="BIZ UDPゴシック" w:hAnsi="BIZ UDPゴシック" w:hint="default"/>
                          <w:color w:val="auto"/>
                          <w:sz w:val="28"/>
                        </w:rPr>
                      </w:pPr>
                      <w:r w:rsidRPr="00C726D6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</w:rPr>
                        <w:t>作成にあたっては</w:t>
                      </w:r>
                      <w:r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</w:rPr>
                        <w:t>，</w:t>
                      </w:r>
                      <w:r w:rsidRPr="00C726D6">
                        <w:rPr>
                          <w:rFonts w:ascii="BIZ UDPゴシック" w:eastAsia="BIZ UDPゴシック" w:hAnsi="BIZ UDPゴシック"/>
                          <w:color w:val="auto"/>
                          <w:sz w:val="28"/>
                        </w:rPr>
                        <w:t>別紙【作成上の留意点】を参考にすること</w:t>
                      </w:r>
                    </w:p>
                  </w:txbxContent>
                </v:textbox>
              </v:shape>
            </w:pict>
          </mc:Fallback>
        </mc:AlternateContent>
      </w:r>
      <w:r w:rsidR="00196D3B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>学</w:t>
      </w:r>
      <w:r w:rsidR="00B12F29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 xml:space="preserve"> </w:t>
      </w:r>
      <w:r w:rsidR="00196D3B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>級</w:t>
      </w:r>
      <w:r w:rsidR="00B12F29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 xml:space="preserve"> </w:t>
      </w:r>
      <w:r w:rsidR="00196D3B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>活</w:t>
      </w:r>
      <w:r w:rsidR="00B12F29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 xml:space="preserve"> </w:t>
      </w:r>
      <w:r w:rsidR="00196D3B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>動</w:t>
      </w:r>
      <w:r w:rsidR="00B12F29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 xml:space="preserve"> </w:t>
      </w:r>
      <w:r w:rsidR="00196D3B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>(1)</w:t>
      </w:r>
      <w:r w:rsidR="00B12F29" w:rsidRPr="009215B3">
        <w:rPr>
          <w:rFonts w:asciiTheme="majorEastAsia" w:eastAsiaTheme="majorEastAsia" w:hAnsiTheme="majorEastAsia"/>
          <w:color w:val="auto"/>
          <w:sz w:val="24"/>
          <w:bdr w:val="single" w:sz="4" w:space="0" w:color="auto"/>
        </w:rPr>
        <w:t xml:space="preserve"> </w:t>
      </w:r>
    </w:p>
    <w:p w14:paraId="1DEEBF3A" w14:textId="77777777" w:rsidR="00D93976" w:rsidRPr="009215B3" w:rsidRDefault="00196D3B">
      <w:pPr>
        <w:spacing w:line="369" w:lineRule="exact"/>
        <w:jc w:val="center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  <w:sz w:val="30"/>
        </w:rPr>
        <w:t>第○学年</w:t>
      </w:r>
      <w:r w:rsidR="0079724E" w:rsidRPr="009215B3">
        <w:rPr>
          <w:rFonts w:asciiTheme="majorEastAsia" w:eastAsiaTheme="majorEastAsia" w:hAnsiTheme="majorEastAsia"/>
          <w:color w:val="auto"/>
          <w:sz w:val="30"/>
        </w:rPr>
        <w:t>〇</w:t>
      </w:r>
      <w:r w:rsidR="0079724E" w:rsidRPr="009215B3">
        <w:rPr>
          <w:rFonts w:asciiTheme="majorEastAsia" w:eastAsiaTheme="majorEastAsia" w:hAnsiTheme="majorEastAsia" w:hint="default"/>
          <w:color w:val="auto"/>
          <w:sz w:val="30"/>
        </w:rPr>
        <w:t>組</w:t>
      </w:r>
      <w:r w:rsidRPr="009215B3">
        <w:rPr>
          <w:rFonts w:asciiTheme="majorEastAsia" w:eastAsiaTheme="majorEastAsia" w:hAnsiTheme="majorEastAsia"/>
          <w:color w:val="auto"/>
          <w:sz w:val="30"/>
        </w:rPr>
        <w:t xml:space="preserve">　学級活動</w:t>
      </w:r>
      <w:r w:rsidR="0079724E" w:rsidRPr="009215B3">
        <w:rPr>
          <w:rFonts w:asciiTheme="majorEastAsia" w:eastAsiaTheme="majorEastAsia" w:hAnsiTheme="majorEastAsia"/>
          <w:color w:val="auto"/>
          <w:sz w:val="30"/>
        </w:rPr>
        <w:t>（１）</w:t>
      </w:r>
      <w:r w:rsidRPr="009215B3">
        <w:rPr>
          <w:rFonts w:asciiTheme="majorEastAsia" w:eastAsiaTheme="majorEastAsia" w:hAnsiTheme="majorEastAsia"/>
          <w:color w:val="auto"/>
          <w:sz w:val="30"/>
        </w:rPr>
        <w:t>指導案</w:t>
      </w:r>
    </w:p>
    <w:p w14:paraId="6B2AC78B" w14:textId="77777777" w:rsidR="00FE1E19" w:rsidRPr="009215B3" w:rsidRDefault="00FE1E19" w:rsidP="00FE1E19">
      <w:pPr>
        <w:spacing w:line="0" w:lineRule="atLeast"/>
        <w:ind w:leftChars="2835" w:left="5963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令和○年○月○日（○）○校時　□：□～□：□</w:t>
      </w:r>
    </w:p>
    <w:p w14:paraId="63361788" w14:textId="77777777" w:rsidR="00FE1E19" w:rsidRPr="009215B3" w:rsidRDefault="00FE1E19" w:rsidP="00FE1E19">
      <w:pPr>
        <w:spacing w:line="0" w:lineRule="atLeast"/>
        <w:ind w:leftChars="2835" w:left="5963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（  ○○○○　）学校　○年○組○名</w:t>
      </w:r>
    </w:p>
    <w:p w14:paraId="2D3195F2" w14:textId="77777777" w:rsidR="00FE1E19" w:rsidRPr="009215B3" w:rsidRDefault="00FE1E19" w:rsidP="00FE1E19">
      <w:pPr>
        <w:spacing w:line="0" w:lineRule="atLeast"/>
        <w:ind w:leftChars="2835" w:left="5963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 xml:space="preserve">指導者　■■■　■■■　　　</w:t>
      </w:r>
      <w:r w:rsidRPr="009215B3">
        <w:rPr>
          <w:rFonts w:asciiTheme="majorEastAsia" w:eastAsiaTheme="majorEastAsia" w:hAnsiTheme="majorEastAsia"/>
          <w:color w:val="auto"/>
        </w:rPr>
        <w:fldChar w:fldCharType="begin"/>
      </w:r>
      <w:r w:rsidRPr="009215B3">
        <w:rPr>
          <w:rFonts w:asciiTheme="majorEastAsia" w:eastAsiaTheme="majorEastAsia" w:hAnsiTheme="majorEastAsia"/>
          <w:color w:val="auto"/>
        </w:rPr>
        <w:instrText>eq \o\ac(</w:instrText>
      </w:r>
      <w:r w:rsidRPr="009215B3">
        <w:rPr>
          <w:rFonts w:asciiTheme="majorEastAsia" w:eastAsiaTheme="majorEastAsia" w:hAnsiTheme="majorEastAsia"/>
          <w:color w:val="auto"/>
          <w:spacing w:val="-1"/>
        </w:rPr>
        <w:instrText>○</w:instrText>
      </w:r>
      <w:r w:rsidRPr="009215B3">
        <w:rPr>
          <w:rFonts w:asciiTheme="majorEastAsia" w:eastAsiaTheme="majorEastAsia" w:hAnsiTheme="majorEastAsia"/>
          <w:color w:val="auto"/>
        </w:rPr>
        <w:instrText>,</w:instrText>
      </w:r>
      <w:r w:rsidRPr="009215B3">
        <w:rPr>
          <w:rFonts w:asciiTheme="majorEastAsia" w:eastAsiaTheme="majorEastAsia" w:hAnsiTheme="majorEastAsia"/>
          <w:color w:val="auto"/>
          <w:position w:val="3"/>
          <w:sz w:val="14"/>
        </w:rPr>
        <w:instrText>印</w:instrText>
      </w:r>
      <w:r w:rsidRPr="009215B3">
        <w:rPr>
          <w:rFonts w:asciiTheme="majorEastAsia" w:eastAsiaTheme="majorEastAsia" w:hAnsiTheme="majorEastAsia"/>
          <w:color w:val="auto"/>
        </w:rPr>
        <w:instrText>)</w:instrText>
      </w:r>
      <w:r w:rsidRPr="009215B3">
        <w:rPr>
          <w:rFonts w:asciiTheme="majorEastAsia" w:eastAsiaTheme="majorEastAsia" w:hAnsiTheme="majorEastAsia"/>
          <w:color w:val="auto"/>
        </w:rPr>
        <w:fldChar w:fldCharType="end"/>
      </w:r>
    </w:p>
    <w:p w14:paraId="62524113" w14:textId="77777777" w:rsidR="00D93976" w:rsidRPr="00F75802" w:rsidRDefault="00D93976" w:rsidP="00AC3417">
      <w:pPr>
        <w:spacing w:line="0" w:lineRule="atLeast"/>
        <w:rPr>
          <w:rFonts w:ascii="BIZ UDPゴシック" w:eastAsia="BIZ UDPゴシック" w:hAnsi="BIZ UDPゴシック" w:hint="default"/>
          <w:color w:val="auto"/>
        </w:rPr>
      </w:pPr>
    </w:p>
    <w:p w14:paraId="08975FC8" w14:textId="77777777" w:rsidR="00D93976" w:rsidRPr="009215B3" w:rsidRDefault="00196D3B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  <w:u w:val="single" w:color="000000"/>
        </w:rPr>
        <w:t>年間指導計画　(　　)学年　○月議題　学級活動(１)</w:t>
      </w:r>
      <w:r w:rsidR="0079724E" w:rsidRPr="009215B3">
        <w:rPr>
          <w:rFonts w:asciiTheme="majorEastAsia" w:eastAsiaTheme="majorEastAsia" w:hAnsiTheme="majorEastAsia"/>
          <w:color w:val="auto"/>
          <w:u w:val="single" w:color="000000"/>
        </w:rPr>
        <w:t>学級や</w:t>
      </w:r>
      <w:r w:rsidR="0079724E" w:rsidRPr="009215B3">
        <w:rPr>
          <w:rFonts w:asciiTheme="majorEastAsia" w:eastAsiaTheme="majorEastAsia" w:hAnsiTheme="majorEastAsia" w:hint="default"/>
          <w:color w:val="auto"/>
          <w:u w:val="single" w:color="000000"/>
        </w:rPr>
        <w:t>学校における生活づくりへの参画</w:t>
      </w:r>
      <w:r w:rsidRPr="009215B3">
        <w:rPr>
          <w:rFonts w:asciiTheme="majorEastAsia" w:eastAsiaTheme="majorEastAsia" w:hAnsiTheme="majorEastAsia"/>
          <w:color w:val="auto"/>
        </w:rPr>
        <w:t xml:space="preserve">　</w:t>
      </w:r>
    </w:p>
    <w:p w14:paraId="32422205" w14:textId="362E3E95" w:rsidR="00067766" w:rsidRPr="009215B3" w:rsidRDefault="00067766" w:rsidP="00067766">
      <w:pPr>
        <w:spacing w:line="0" w:lineRule="atLeast"/>
        <w:rPr>
          <w:rFonts w:asciiTheme="majorEastAsia" w:eastAsiaTheme="majorEastAsia" w:hAnsiTheme="majorEastAsia" w:hint="default"/>
          <w:color w:val="auto"/>
          <w:position w:val="-8"/>
        </w:rPr>
      </w:pPr>
      <w:r w:rsidRPr="009215B3">
        <w:rPr>
          <w:rFonts w:asciiTheme="majorEastAsia" w:eastAsiaTheme="majorEastAsia" w:hAnsiTheme="majorEastAsia"/>
          <w:color w:val="auto"/>
          <w:position w:val="-8"/>
        </w:rPr>
        <w:t>１　学校で育成を目指す資質・能力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067766" w:rsidRPr="00F76344" w14:paraId="1AD345B5" w14:textId="77777777" w:rsidTr="00BA70A6">
        <w:trPr>
          <w:trHeight w:val="1198"/>
        </w:trPr>
        <w:tc>
          <w:tcPr>
            <w:tcW w:w="10206" w:type="dxa"/>
          </w:tcPr>
          <w:p w14:paraId="2E1FF3A8" w14:textId="2723B1B9" w:rsidR="00067766" w:rsidRPr="008920D0" w:rsidRDefault="0023458F" w:rsidP="00067766">
            <w:pPr>
              <w:spacing w:line="0" w:lineRule="atLeast"/>
              <w:ind w:firstLineChars="500" w:firstLine="1102"/>
              <w:rPr>
                <w:rFonts w:ascii="BIZ UDPゴシック" w:eastAsia="BIZ UDPゴシック" w:hAnsi="BIZ UDPゴシック" w:hint="default"/>
                <w:color w:val="auto"/>
                <w:position w:val="-8"/>
              </w:rPr>
            </w:pPr>
            <w:r w:rsidRPr="009215B3">
              <w:rPr>
                <w:rFonts w:asciiTheme="majorEastAsia" w:eastAsiaTheme="majorEastAsia" w:hAnsiTheme="majorEastAsia" w:cs="ＭＳ Ｐゴシック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F2BE0E" wp14:editId="56F5317F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328930</wp:posOffset>
                      </wp:positionV>
                      <wp:extent cx="6150610" cy="428625"/>
                      <wp:effectExtent l="0" t="0" r="40640" b="66675"/>
                      <wp:wrapNone/>
                      <wp:docPr id="4" name="フローチャート: 代替処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0610" cy="428625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D966"/>
                                  </a:gs>
                                  <a:gs pos="50000">
                                    <a:srgbClr val="FFF2CC"/>
                                  </a:gs>
                                  <a:gs pos="100000">
                                    <a:srgbClr val="FFD966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FD9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EF9E309" w14:textId="428E1307" w:rsidR="00067766" w:rsidRDefault="00067766" w:rsidP="00067766">
                                  <w:pPr>
                                    <w:rPr>
                                      <w:rFonts w:ascii="BIZ UDPゴシック" w:eastAsia="BIZ UDPゴシック" w:hAnsi="BIZ UDPゴシック"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【</w:t>
                                  </w:r>
                                  <w:r w:rsidR="0039716D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グランドデザイン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 xml:space="preserve">】から，すべて記載します。　</w:t>
                                  </w:r>
                                  <w:bookmarkStart w:id="0" w:name="_Hlk125982051"/>
                                  <w:r w:rsidRPr="00824C5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本時の学習との関わりが深い項目は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，</w:t>
                                  </w:r>
                                  <w:r w:rsidRPr="00824C5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先頭の印を【◎】にすること。</w:t>
                                  </w:r>
                                  <w:bookmarkEnd w:id="0"/>
                                </w:p>
                                <w:p w14:paraId="438789BD" w14:textId="77777777" w:rsidR="00067766" w:rsidRPr="00C726D6" w:rsidRDefault="00067766" w:rsidP="00067766">
                                  <w:pPr>
                                    <w:rPr>
                                      <w:rFonts w:ascii="BIZ UDPゴシック" w:eastAsia="BIZ UDPゴシック" w:hAnsi="BIZ UDPゴシック" w:hint="default"/>
                                      <w:color w:val="0070C0"/>
                                      <w:sz w:val="18"/>
                                    </w:rPr>
                                  </w:pPr>
                                  <w:r w:rsidRPr="00C726D6"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18"/>
                                    </w:rPr>
                                    <w:t>※【記載する意図】　自らの授業や学級経営等が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18"/>
                                    </w:rPr>
                                    <w:t>，</w:t>
                                  </w:r>
                                  <w:r w:rsidRPr="00C726D6">
                                    <w:rPr>
                                      <w:rFonts w:ascii="BIZ UDPゴシック" w:eastAsia="BIZ UDPゴシック" w:hAnsi="BIZ UDPゴシック"/>
                                      <w:color w:val="0070C0"/>
                                      <w:sz w:val="18"/>
                                    </w:rPr>
                                    <w:t>学校教育目標の実現にいかなる役割を果たすのかを意識するため。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2BE0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4" o:spid="_x0000_s1027" type="#_x0000_t176" style="position:absolute;left:0;text-align:left;margin-left:8.35pt;margin-top:25.9pt;width:484.3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" fillcolor="#ffd966" strokecolor="#ffd966" strokeweight="1pt">
                      <v:fill color2="#fff2cc" angle="135" focus="50%" type="gradient"/>
                      <v:shadow on="t" color="#7f5f00" opacity=".5" offset="1pt"/>
                      <v:textbox inset="5.85pt,.7pt,5.85pt,.7pt">
                        <w:txbxContent>
                          <w:p w14:paraId="2EF9E309" w14:textId="428E1307" w:rsidR="00067766" w:rsidRDefault="00067766" w:rsidP="00067766">
                            <w:pPr>
                              <w:rPr>
                                <w:rFonts w:ascii="BIZ UDPゴシック" w:eastAsia="BIZ UDPゴシック" w:hAnsi="BIZ UDPゴシック" w:hint="default"/>
                                <w:sz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【</w:t>
                            </w:r>
                            <w:r w:rsidR="0039716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グランドデザイン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 xml:space="preserve">】から，すべて記載します。　</w:t>
                            </w:r>
                            <w:bookmarkStart w:id="1" w:name="_Hlk125982051"/>
                            <w:r w:rsidRPr="00824C50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本時の学習との関わりが深い項目は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，</w:t>
                            </w:r>
                            <w:r w:rsidRPr="00824C50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先頭の印を【◎】にすること。</w:t>
                            </w:r>
                            <w:bookmarkEnd w:id="1"/>
                          </w:p>
                          <w:p w14:paraId="438789BD" w14:textId="77777777" w:rsidR="00067766" w:rsidRPr="00C726D6" w:rsidRDefault="00067766" w:rsidP="00067766">
                            <w:pPr>
                              <w:rPr>
                                <w:rFonts w:ascii="BIZ UDPゴシック" w:eastAsia="BIZ UDPゴシック" w:hAnsi="BIZ UDPゴシック" w:hint="default"/>
                                <w:color w:val="0070C0"/>
                                <w:sz w:val="18"/>
                              </w:rPr>
                            </w:pP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※【記載する意図】　自らの授業や学級経営等が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，</w:t>
                            </w:r>
                            <w:r w:rsidRPr="00C726D6"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18"/>
                              </w:rPr>
                              <w:t>学校教育目標の実現にいかなる役割を果たすのかを意識するため。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7766" w:rsidRPr="009215B3">
              <w:rPr>
                <w:rFonts w:asciiTheme="majorEastAsia" w:eastAsiaTheme="majorEastAsia" w:hAnsiTheme="majorEastAsia"/>
                <w:noProof/>
                <w:color w:val="auto"/>
                <w:position w:val="-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A758F6" wp14:editId="1A0CD07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181610</wp:posOffset>
                      </wp:positionV>
                      <wp:extent cx="2066925" cy="514350"/>
                      <wp:effectExtent l="0" t="0" r="28575" b="1905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11817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◎</w:t>
                                  </w:r>
                                </w:p>
                                <w:p w14:paraId="1906168E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199C0427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758F6" id="テキスト ボックス 3" o:spid="_x0000_s1028" type="#_x0000_t202" style="position:absolute;left:0;text-align:left;margin-left:-1.4pt;margin-top:14.3pt;width:162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">
                      <v:textbox inset="5.85pt,.7pt,5.85pt,.7pt">
                        <w:txbxContent>
                          <w:p w14:paraId="64011817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◎</w:t>
                            </w:r>
                          </w:p>
                          <w:p w14:paraId="1906168E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199C0427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7766" w:rsidRPr="009215B3">
              <w:rPr>
                <w:rFonts w:asciiTheme="majorEastAsia" w:eastAsiaTheme="majorEastAsia" w:hAnsiTheme="majorEastAsia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A69C80" wp14:editId="2ACEE5F1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181610</wp:posOffset>
                      </wp:positionV>
                      <wp:extent cx="2066925" cy="514350"/>
                      <wp:effectExtent l="0" t="0" r="28575" b="1905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12240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211BF6ED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48DC975F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69C80" id="テキスト ボックス 2" o:spid="_x0000_s1029" type="#_x0000_t202" style="position:absolute;left:0;text-align:left;margin-left:166.6pt;margin-top:14.3pt;width:162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">
                      <v:textbox inset="5.85pt,.7pt,5.85pt,.7pt">
                        <w:txbxContent>
                          <w:p w14:paraId="7BD12240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211BF6ED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48DC975F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7766" w:rsidRPr="009215B3">
              <w:rPr>
                <w:rFonts w:asciiTheme="majorEastAsia" w:eastAsiaTheme="majorEastAsia" w:hAnsiTheme="majorEastAsia"/>
                <w:noProof/>
                <w:color w:val="auto"/>
                <w:sz w:val="3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5829BD" wp14:editId="774613AB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181610</wp:posOffset>
                      </wp:positionV>
                      <wp:extent cx="2066925" cy="514350"/>
                      <wp:effectExtent l="0" t="0" r="28575" b="190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A71AB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12A78457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  <w:p w14:paraId="3F8CC191" w14:textId="77777777" w:rsidR="00067766" w:rsidRDefault="00067766" w:rsidP="00067766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〇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829BD" id="テキスト ボックス 1" o:spid="_x0000_s1030" type="#_x0000_t202" style="position:absolute;left:0;text-align:left;margin-left:334.55pt;margin-top:14.3pt;width:162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">
                      <v:textbox inset="5.85pt,.7pt,5.85pt,.7pt">
                        <w:txbxContent>
                          <w:p w14:paraId="33BA71AB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12A78457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  <w:p w14:paraId="3F8CC191" w14:textId="77777777" w:rsidR="00067766" w:rsidRDefault="00067766" w:rsidP="00067766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7766" w:rsidRPr="009215B3">
              <w:rPr>
                <w:rFonts w:asciiTheme="majorEastAsia" w:eastAsiaTheme="majorEastAsia" w:hAnsiTheme="majorEastAsia"/>
                <w:color w:val="auto"/>
                <w:position w:val="-8"/>
                <w:sz w:val="20"/>
                <w:bdr w:val="single" w:sz="4" w:space="0" w:color="auto"/>
              </w:rPr>
              <w:t>知識・技能</w:t>
            </w:r>
            <w:r w:rsidR="00067766">
              <w:rPr>
                <w:rFonts w:ascii="BIZ UDPゴシック" w:eastAsia="BIZ UDPゴシック" w:hAnsi="BIZ UDPゴシック"/>
                <w:color w:val="auto"/>
                <w:position w:val="-8"/>
              </w:rPr>
              <w:t xml:space="preserve">　　　　　　　　　　　　　</w:t>
            </w:r>
            <w:r w:rsidR="00067766" w:rsidRPr="009215B3">
              <w:rPr>
                <w:rFonts w:asciiTheme="majorEastAsia" w:eastAsiaTheme="majorEastAsia" w:hAnsiTheme="majorEastAsia"/>
                <w:color w:val="auto"/>
                <w:position w:val="-8"/>
                <w:sz w:val="20"/>
                <w:bdr w:val="single" w:sz="4" w:space="0" w:color="auto"/>
              </w:rPr>
              <w:t>思考力・判断力・表現等</w:t>
            </w:r>
            <w:r w:rsidR="00067766">
              <w:rPr>
                <w:rFonts w:ascii="BIZ UDPゴシック" w:eastAsia="BIZ UDPゴシック" w:hAnsi="BIZ UDPゴシック"/>
                <w:color w:val="auto"/>
                <w:position w:val="-8"/>
              </w:rPr>
              <w:t xml:space="preserve">　　　　　　　　　　</w:t>
            </w:r>
            <w:r w:rsidR="00067766" w:rsidRPr="009215B3">
              <w:rPr>
                <w:rFonts w:asciiTheme="majorEastAsia" w:eastAsiaTheme="majorEastAsia" w:hAnsiTheme="majorEastAsia"/>
                <w:color w:val="auto"/>
                <w:position w:val="-8"/>
                <w:sz w:val="20"/>
                <w:bdr w:val="single" w:sz="4" w:space="0" w:color="auto"/>
              </w:rPr>
              <w:t>学びに向かう力・人間性</w:t>
            </w:r>
          </w:p>
        </w:tc>
      </w:tr>
    </w:tbl>
    <w:p w14:paraId="3625E3C8" w14:textId="77777777" w:rsidR="00067766" w:rsidRPr="00F76344" w:rsidRDefault="00067766" w:rsidP="00067766">
      <w:pPr>
        <w:spacing w:line="0" w:lineRule="atLeast"/>
        <w:rPr>
          <w:rFonts w:ascii="BIZ UDPゴシック" w:eastAsia="BIZ UDPゴシック" w:hAnsi="BIZ UDPゴシック" w:hint="default"/>
          <w:b/>
          <w:color w:val="auto"/>
          <w:position w:val="-8"/>
        </w:rPr>
      </w:pPr>
    </w:p>
    <w:p w14:paraId="66A03DE1" w14:textId="77777777" w:rsidR="00D93976" w:rsidRPr="009215B3" w:rsidRDefault="00881C53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 xml:space="preserve">２　</w:t>
      </w:r>
      <w:r w:rsidR="00196D3B" w:rsidRPr="009215B3">
        <w:rPr>
          <w:rFonts w:asciiTheme="majorEastAsia" w:eastAsiaTheme="majorEastAsia" w:hAnsiTheme="majorEastAsia"/>
          <w:color w:val="auto"/>
        </w:rPr>
        <w:t xml:space="preserve">議題 </w:t>
      </w:r>
      <w:r w:rsidR="00196D3B" w:rsidRPr="009215B3">
        <w:rPr>
          <w:rFonts w:asciiTheme="majorEastAsia" w:eastAsiaTheme="majorEastAsia" w:hAnsiTheme="majorEastAsia"/>
          <w:color w:val="auto"/>
          <w:sz w:val="14"/>
        </w:rPr>
        <w:t xml:space="preserve">　</w:t>
      </w:r>
      <w:r w:rsidR="00196D3B" w:rsidRPr="009215B3">
        <w:rPr>
          <w:rFonts w:asciiTheme="majorEastAsia" w:eastAsiaTheme="majorEastAsia" w:hAnsiTheme="majorEastAsia"/>
          <w:color w:val="auto"/>
        </w:rPr>
        <w:t>「　　　　　　　　　　　　　　　　　　　　　　　　　　　　」</w:t>
      </w:r>
    </w:p>
    <w:p w14:paraId="2C72D2DB" w14:textId="77777777" w:rsidR="00D93976" w:rsidRPr="009215B3" w:rsidRDefault="00196D3B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  <w:sz w:val="14"/>
        </w:rPr>
        <w:t xml:space="preserve">　</w:t>
      </w:r>
      <w:r w:rsidRPr="009215B3">
        <w:rPr>
          <w:rFonts w:asciiTheme="majorEastAsia" w:eastAsiaTheme="majorEastAsia" w:hAnsiTheme="majorEastAsia"/>
          <w:color w:val="auto"/>
        </w:rPr>
        <w:t xml:space="preserve">          学級活動の内容(　)　　※例：学級活動の内容(1)ア</w:t>
      </w:r>
    </w:p>
    <w:p w14:paraId="4C0FE789" w14:textId="77777777" w:rsidR="00FE1E19" w:rsidRPr="0039716D" w:rsidRDefault="00FE1E19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</w:p>
    <w:p w14:paraId="193253A8" w14:textId="77777777" w:rsidR="00D93976" w:rsidRPr="009215B3" w:rsidRDefault="00881C53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３</w:t>
      </w:r>
      <w:r w:rsidR="00196D3B" w:rsidRPr="009215B3">
        <w:rPr>
          <w:rFonts w:asciiTheme="majorEastAsia" w:eastAsiaTheme="majorEastAsia" w:hAnsiTheme="majorEastAsia"/>
          <w:color w:val="auto"/>
        </w:rPr>
        <w:t xml:space="preserve">　議題について　</w:t>
      </w:r>
    </w:p>
    <w:p w14:paraId="3AC00230" w14:textId="77777777" w:rsidR="00D93976" w:rsidRPr="009215B3" w:rsidRDefault="00196D3B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 xml:space="preserve"> （１）児童</w:t>
      </w:r>
      <w:r w:rsidR="00A1597E" w:rsidRPr="009215B3">
        <w:rPr>
          <w:rFonts w:asciiTheme="majorEastAsia" w:eastAsiaTheme="majorEastAsia" w:hAnsiTheme="majorEastAsia" w:hint="default"/>
          <w:color w:val="auto"/>
        </w:rPr>
        <w:t>生徒</w:t>
      </w:r>
      <w:r w:rsidRPr="009215B3">
        <w:rPr>
          <w:rFonts w:asciiTheme="majorEastAsia" w:eastAsiaTheme="majorEastAsia" w:hAnsiTheme="majorEastAsia"/>
          <w:color w:val="auto"/>
        </w:rPr>
        <w:t>の実態</w:t>
      </w:r>
    </w:p>
    <w:p w14:paraId="372BCB7C" w14:textId="77777777" w:rsidR="009215B3" w:rsidRPr="003B644B" w:rsidRDefault="009215B3" w:rsidP="009215B3">
      <w:pPr>
        <w:spacing w:line="0" w:lineRule="atLeast"/>
        <w:rPr>
          <w:rFonts w:ascii="ＭＳ 明朝" w:hAnsi="ＭＳ 明朝" w:hint="default"/>
          <w:color w:val="FF0000"/>
        </w:rPr>
      </w:pPr>
      <w:r w:rsidRPr="003B644B">
        <w:rPr>
          <w:rFonts w:ascii="ＭＳ 明朝" w:hAnsi="ＭＳ 明朝"/>
          <w:color w:val="FF0000"/>
        </w:rPr>
        <w:t>※MS明朝</w:t>
      </w:r>
    </w:p>
    <w:p w14:paraId="7320C114" w14:textId="77777777" w:rsidR="00D93976" w:rsidRPr="009215B3" w:rsidRDefault="00D93976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4A9C0DB5" w14:textId="77777777" w:rsidR="00D93976" w:rsidRPr="009215B3" w:rsidRDefault="00D93976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5FC6B2E4" w14:textId="77777777" w:rsidR="00D93976" w:rsidRPr="009215B3" w:rsidRDefault="00D93976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64C9C25F" w14:textId="77777777" w:rsidR="00D93976" w:rsidRPr="00F75802" w:rsidRDefault="00D93976" w:rsidP="00AC3417">
      <w:pPr>
        <w:spacing w:line="0" w:lineRule="atLeast"/>
        <w:rPr>
          <w:rFonts w:ascii="BIZ UDPゴシック" w:eastAsia="BIZ UDPゴシック" w:hAnsi="BIZ UDPゴシック" w:hint="default"/>
          <w:color w:val="auto"/>
        </w:rPr>
      </w:pPr>
    </w:p>
    <w:p w14:paraId="2B32A5C8" w14:textId="77777777" w:rsidR="00D93976" w:rsidRPr="009215B3" w:rsidRDefault="00196D3B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F75802">
        <w:rPr>
          <w:rFonts w:ascii="BIZ UDPゴシック" w:eastAsia="BIZ UDPゴシック" w:hAnsi="BIZ UDPゴシック"/>
          <w:color w:val="auto"/>
        </w:rPr>
        <w:t xml:space="preserve"> </w:t>
      </w:r>
      <w:r w:rsidRPr="009215B3">
        <w:rPr>
          <w:rFonts w:asciiTheme="majorEastAsia" w:eastAsiaTheme="majorEastAsia" w:hAnsiTheme="majorEastAsia"/>
          <w:color w:val="auto"/>
        </w:rPr>
        <w:t>（２）議題選定の理由</w:t>
      </w:r>
    </w:p>
    <w:p w14:paraId="02F3EF07" w14:textId="77777777" w:rsidR="009215B3" w:rsidRPr="003B644B" w:rsidRDefault="009215B3" w:rsidP="009215B3">
      <w:pPr>
        <w:spacing w:line="0" w:lineRule="atLeast"/>
        <w:rPr>
          <w:rFonts w:ascii="ＭＳ 明朝" w:hAnsi="ＭＳ 明朝" w:hint="default"/>
          <w:color w:val="FF0000"/>
        </w:rPr>
      </w:pPr>
      <w:r w:rsidRPr="003B644B">
        <w:rPr>
          <w:rFonts w:ascii="ＭＳ 明朝" w:hAnsi="ＭＳ 明朝"/>
          <w:color w:val="FF0000"/>
        </w:rPr>
        <w:t>※MS明朝</w:t>
      </w:r>
    </w:p>
    <w:p w14:paraId="510EB961" w14:textId="77777777" w:rsidR="00D93976" w:rsidRPr="009215B3" w:rsidRDefault="00D93976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105FF75A" w14:textId="77777777" w:rsidR="00D93976" w:rsidRPr="009215B3" w:rsidRDefault="00D93976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56986F91" w14:textId="77777777" w:rsidR="00D93976" w:rsidRPr="009215B3" w:rsidRDefault="00D93976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30FCED36" w14:textId="77777777" w:rsidR="00D93976" w:rsidRPr="009215B3" w:rsidRDefault="00881C53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４</w:t>
      </w:r>
      <w:r w:rsidR="00196D3B" w:rsidRPr="009215B3">
        <w:rPr>
          <w:rFonts w:asciiTheme="majorEastAsia" w:eastAsiaTheme="majorEastAsia" w:hAnsiTheme="majorEastAsia"/>
          <w:color w:val="auto"/>
        </w:rPr>
        <w:t xml:space="preserve">　評価規準</w:t>
      </w:r>
      <w:r w:rsidR="006455C8" w:rsidRPr="009215B3">
        <w:rPr>
          <w:rFonts w:asciiTheme="majorEastAsia" w:eastAsiaTheme="majorEastAsia" w:hAnsiTheme="majorEastAsia"/>
          <w:color w:val="auto"/>
        </w:rPr>
        <w:t>（　第○学年及び第○学年　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F75802" w:rsidRPr="00F75802" w14:paraId="1F6914C3" w14:textId="77777777" w:rsidTr="00CE50A2">
        <w:trPr>
          <w:trHeight w:val="74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24FACB" w14:textId="77777777" w:rsidR="00FE1E19" w:rsidRPr="009215B3" w:rsidRDefault="00FE1E19" w:rsidP="00FE1E19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よりよい生活を</w:t>
            </w:r>
          </w:p>
          <w:p w14:paraId="0FB63735" w14:textId="77777777" w:rsidR="00FE1E19" w:rsidRPr="00F75802" w:rsidRDefault="00FE1E19" w:rsidP="00FE1E19">
            <w:pPr>
              <w:spacing w:line="0" w:lineRule="atLeast"/>
              <w:jc w:val="center"/>
              <w:rPr>
                <w:rFonts w:ascii="BIZ UDPゴシック" w:eastAsia="BIZ UDPゴシック" w:hAnsi="BIZ UDPゴシック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築くための知識・技能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0B0A9" w14:textId="77777777" w:rsidR="00FE1E19" w:rsidRPr="009215B3" w:rsidRDefault="00FE1E19" w:rsidP="00FE1E19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集団や社会の形成者としての</w:t>
            </w:r>
          </w:p>
          <w:p w14:paraId="6A363D60" w14:textId="77777777" w:rsidR="00FE1E19" w:rsidRPr="00F75802" w:rsidRDefault="00FE1E19" w:rsidP="00FE1E19">
            <w:pPr>
              <w:spacing w:line="0" w:lineRule="atLeast"/>
              <w:jc w:val="center"/>
              <w:rPr>
                <w:rFonts w:ascii="BIZ UDPゴシック" w:eastAsia="BIZ UDPゴシック" w:hAnsi="BIZ UDPゴシック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思考・判断・表現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D80FD" w14:textId="77777777" w:rsidR="00FE1E19" w:rsidRPr="009215B3" w:rsidRDefault="00FE1E19" w:rsidP="00FE1E19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主体的に生活や人間関係を</w:t>
            </w:r>
          </w:p>
          <w:p w14:paraId="75AA4013" w14:textId="77777777" w:rsidR="00FE1E19" w:rsidRPr="00F75802" w:rsidRDefault="00FE1E19" w:rsidP="00FE1E19">
            <w:pPr>
              <w:spacing w:line="0" w:lineRule="atLeast"/>
              <w:jc w:val="center"/>
              <w:rPr>
                <w:rFonts w:ascii="BIZ UDPゴシック" w:eastAsia="BIZ UDPゴシック" w:hAnsi="BIZ UDPゴシック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よりよくしようとする態度</w:t>
            </w:r>
          </w:p>
        </w:tc>
      </w:tr>
      <w:tr w:rsidR="00F75802" w:rsidRPr="00F75802" w14:paraId="45641329" w14:textId="77777777">
        <w:trPr>
          <w:trHeight w:val="27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92340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1D4E3A0F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D161449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3150F42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AE7B5CC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75932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163625D5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656243C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B8F30E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8D4DA07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3C770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2D2E8D61" w14:textId="326BFC1E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DF28E83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D523459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AEFE72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93976" w:rsidRPr="00F75802" w14:paraId="315226DF" w14:textId="77777777">
        <w:trPr>
          <w:trHeight w:val="27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3FEB21" w14:textId="77777777" w:rsidR="00D93976" w:rsidRPr="00F75802" w:rsidRDefault="00D93976" w:rsidP="00AC3417">
            <w:pPr>
              <w:spacing w:line="0" w:lineRule="atLeast"/>
              <w:rPr>
                <w:rFonts w:ascii="BIZ UDPゴシック" w:eastAsia="BIZ UDPゴシック" w:hAnsi="BIZ UDPゴシック" w:hint="default"/>
                <w:color w:val="auto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C25A8" w14:textId="77777777" w:rsidR="00D93976" w:rsidRPr="00F75802" w:rsidRDefault="00D93976" w:rsidP="00AC3417">
            <w:pPr>
              <w:spacing w:line="0" w:lineRule="atLeast"/>
              <w:rPr>
                <w:rFonts w:ascii="BIZ UDPゴシック" w:eastAsia="BIZ UDPゴシック" w:hAnsi="BIZ UDPゴシック" w:hint="default"/>
                <w:color w:val="auto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D819D" w14:textId="77777777" w:rsidR="00D93976" w:rsidRPr="00F75802" w:rsidRDefault="00D93976" w:rsidP="00AC3417">
            <w:pPr>
              <w:spacing w:line="0" w:lineRule="atLeast"/>
              <w:rPr>
                <w:rFonts w:ascii="BIZ UDPゴシック" w:eastAsia="BIZ UDPゴシック" w:hAnsi="BIZ UDPゴシック" w:hint="default"/>
                <w:color w:val="auto"/>
              </w:rPr>
            </w:pPr>
          </w:p>
        </w:tc>
      </w:tr>
    </w:tbl>
    <w:p w14:paraId="37AA13C0" w14:textId="77777777" w:rsidR="00AC3417" w:rsidRPr="00F75802" w:rsidRDefault="00AC3417" w:rsidP="00AC3417">
      <w:pPr>
        <w:spacing w:line="0" w:lineRule="atLeast"/>
        <w:rPr>
          <w:rFonts w:ascii="BIZ UDPゴシック" w:eastAsia="BIZ UDPゴシック" w:hAnsi="BIZ UDPゴシック" w:hint="default"/>
          <w:color w:val="auto"/>
        </w:rPr>
      </w:pPr>
    </w:p>
    <w:p w14:paraId="12C48551" w14:textId="77777777" w:rsidR="00D93976" w:rsidRPr="009215B3" w:rsidRDefault="00881C53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５</w:t>
      </w:r>
      <w:r w:rsidR="00196D3B" w:rsidRPr="009215B3">
        <w:rPr>
          <w:rFonts w:asciiTheme="majorEastAsia" w:eastAsiaTheme="majorEastAsia" w:hAnsiTheme="majorEastAsia"/>
          <w:color w:val="auto"/>
        </w:rPr>
        <w:t xml:space="preserve">　事前の活動（本時に至るまでの活動の流れ）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880"/>
        <w:gridCol w:w="3118"/>
        <w:gridCol w:w="2977"/>
      </w:tblGrid>
      <w:tr w:rsidR="00F75802" w:rsidRPr="009215B3" w14:paraId="42711A5E" w14:textId="77777777" w:rsidTr="00FE1E1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42BB" w14:textId="77777777" w:rsidR="00FE1E19" w:rsidRPr="009215B3" w:rsidRDefault="00FE1E19" w:rsidP="0077687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日時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BAC4B" w14:textId="77777777" w:rsidR="00FE1E19" w:rsidRPr="009215B3" w:rsidRDefault="00FE1E19" w:rsidP="0077687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児童生徒の活動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D811B" w14:textId="77777777" w:rsidR="00FE1E19" w:rsidRPr="009215B3" w:rsidRDefault="00FE1E19" w:rsidP="0077687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指導上の留意点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EA3B3" w14:textId="77777777" w:rsidR="00FE1E19" w:rsidRPr="009215B3" w:rsidRDefault="00FE1E19" w:rsidP="0077687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目指す児童生徒の姿と</w:t>
            </w:r>
          </w:p>
          <w:p w14:paraId="12FB0164" w14:textId="77777777" w:rsidR="00FE1E19" w:rsidRPr="009215B3" w:rsidRDefault="00640E5F" w:rsidP="0077687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【観点】（</w:t>
            </w:r>
            <w:r w:rsidR="00FE1E19" w:rsidRPr="009215B3">
              <w:rPr>
                <w:rFonts w:asciiTheme="majorEastAsia" w:eastAsiaTheme="majorEastAsia" w:hAnsiTheme="majorEastAsia"/>
                <w:color w:val="auto"/>
              </w:rPr>
              <w:t>評価方法</w:t>
            </w:r>
            <w:r w:rsidRPr="009215B3">
              <w:rPr>
                <w:rFonts w:asciiTheme="majorEastAsia" w:eastAsiaTheme="majorEastAsia" w:hAnsiTheme="majorEastAsia"/>
                <w:color w:val="auto"/>
              </w:rPr>
              <w:t>）</w:t>
            </w:r>
          </w:p>
        </w:tc>
      </w:tr>
      <w:tr w:rsidR="00F75802" w:rsidRPr="009215B3" w14:paraId="407DD0CF" w14:textId="77777777" w:rsidTr="00FE1E1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D551B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02868ED5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○月○日（　）</w:t>
            </w:r>
          </w:p>
          <w:p w14:paraId="7F222052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 xml:space="preserve"> （昼休み</w:t>
            </w:r>
            <w:r w:rsidRPr="009215B3">
              <w:rPr>
                <w:rFonts w:asciiTheme="majorEastAsia" w:eastAsiaTheme="majorEastAsia" w:hAnsiTheme="majorEastAsia" w:hint="default"/>
                <w:color w:val="auto"/>
              </w:rPr>
              <w:t>）</w:t>
            </w:r>
          </w:p>
          <w:p w14:paraId="5B3EEAAB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  <w:sz w:val="20"/>
              </w:rPr>
              <w:t>【計画</w:t>
            </w:r>
            <w:r w:rsidRPr="009215B3">
              <w:rPr>
                <w:rFonts w:asciiTheme="majorEastAsia" w:eastAsiaTheme="majorEastAsia" w:hAnsiTheme="majorEastAsia" w:hint="default"/>
                <w:color w:val="auto"/>
                <w:sz w:val="20"/>
              </w:rPr>
              <w:t>委員会】</w:t>
            </w:r>
          </w:p>
          <w:p w14:paraId="17BD7CDD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4117B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5B6BDC7C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3F675B6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10E99D7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83094F7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7829D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1ACF82A0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D30520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B785DAA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3AE0FB6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91670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079D8180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75802" w:rsidRPr="009215B3" w14:paraId="7951DAB0" w14:textId="77777777" w:rsidTr="00FE1E19">
        <w:trPr>
          <w:trHeight w:val="130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06FB7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328A8324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○月○日（　）</w:t>
            </w:r>
          </w:p>
          <w:p w14:paraId="06D5D6BF" w14:textId="77777777" w:rsidR="00FE1E19" w:rsidRPr="009215B3" w:rsidRDefault="00FE1E19" w:rsidP="00E2731D">
            <w:pPr>
              <w:spacing w:line="0" w:lineRule="atLeast"/>
              <w:ind w:firstLineChars="50" w:firstLine="105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（朝の会</w:t>
            </w:r>
            <w:r w:rsidRPr="009215B3">
              <w:rPr>
                <w:rFonts w:asciiTheme="majorEastAsia" w:eastAsiaTheme="majorEastAsia" w:hAnsiTheme="majorEastAsia" w:hint="default"/>
                <w:color w:val="auto"/>
              </w:rPr>
              <w:t>）</w:t>
            </w:r>
          </w:p>
          <w:p w14:paraId="549C089F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【</w:t>
            </w:r>
            <w:r w:rsidRPr="009215B3">
              <w:rPr>
                <w:rFonts w:asciiTheme="majorEastAsia" w:eastAsiaTheme="majorEastAsia" w:hAnsiTheme="majorEastAsia" w:hint="default"/>
                <w:color w:val="auto"/>
              </w:rPr>
              <w:t>学級全員</w:t>
            </w:r>
          </w:p>
          <w:p w14:paraId="01038E30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23239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0072736D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1C2C19D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78A7F08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D94D2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47384314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0E936A5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BEB9D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4DE22FD5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E1E19" w:rsidRPr="00F75802" w14:paraId="18CBBF5F" w14:textId="77777777" w:rsidTr="00FE1E19">
        <w:trPr>
          <w:trHeight w:val="851"/>
        </w:trPr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36B41" w14:textId="77777777" w:rsidR="00FE1E19" w:rsidRPr="009215B3" w:rsidRDefault="00FE1E19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B6624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4626897C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0F699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4F7530F7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0F0EB" w14:textId="77777777" w:rsidR="009215B3" w:rsidRPr="009215B3" w:rsidRDefault="009215B3" w:rsidP="009215B3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9215B3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5DE4422E" w14:textId="77777777" w:rsidR="00FE1E19" w:rsidRPr="009215B3" w:rsidRDefault="00FE1E19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5B795F20" w14:textId="77777777" w:rsidR="00A65BE2" w:rsidRPr="00F75802" w:rsidRDefault="00A65BE2" w:rsidP="00AC3417">
      <w:pPr>
        <w:spacing w:line="0" w:lineRule="atLeast"/>
        <w:rPr>
          <w:rFonts w:ascii="BIZ UDPゴシック" w:eastAsia="BIZ UDPゴシック" w:hAnsi="BIZ UDPゴシック" w:hint="default"/>
          <w:color w:val="auto"/>
        </w:rPr>
      </w:pPr>
    </w:p>
    <w:p w14:paraId="5A4330A1" w14:textId="77777777" w:rsidR="00D93976" w:rsidRPr="009215B3" w:rsidRDefault="00881C53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lastRenderedPageBreak/>
        <w:t>６</w:t>
      </w:r>
      <w:r w:rsidR="00196D3B" w:rsidRPr="009215B3">
        <w:rPr>
          <w:rFonts w:asciiTheme="majorEastAsia" w:eastAsiaTheme="majorEastAsia" w:hAnsiTheme="majorEastAsia"/>
          <w:color w:val="auto"/>
        </w:rPr>
        <w:t xml:space="preserve">　本時の展開</w:t>
      </w:r>
    </w:p>
    <w:p w14:paraId="5EAD80CE" w14:textId="77777777" w:rsidR="00D93976" w:rsidRPr="009215B3" w:rsidRDefault="00196D3B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（１）本時のねらい</w:t>
      </w:r>
    </w:p>
    <w:p w14:paraId="4AAF0A2D" w14:textId="77777777" w:rsidR="009215B3" w:rsidRPr="003B644B" w:rsidRDefault="009215B3" w:rsidP="009215B3">
      <w:pPr>
        <w:spacing w:line="0" w:lineRule="atLeast"/>
        <w:rPr>
          <w:rFonts w:ascii="ＭＳ 明朝" w:hAnsi="ＭＳ 明朝" w:hint="default"/>
          <w:color w:val="FF0000"/>
        </w:rPr>
      </w:pPr>
      <w:r w:rsidRPr="003B644B">
        <w:rPr>
          <w:rFonts w:ascii="ＭＳ 明朝" w:hAnsi="ＭＳ 明朝"/>
          <w:color w:val="FF0000"/>
        </w:rPr>
        <w:t>※MS明朝</w:t>
      </w:r>
    </w:p>
    <w:p w14:paraId="41334364" w14:textId="77777777" w:rsidR="00D93976" w:rsidRPr="009215B3" w:rsidRDefault="00D93976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</w:p>
    <w:p w14:paraId="1B4BEC13" w14:textId="77777777" w:rsidR="00D93976" w:rsidRPr="009215B3" w:rsidRDefault="00D93976" w:rsidP="003C6C30">
      <w:pPr>
        <w:spacing w:line="0" w:lineRule="atLeast"/>
        <w:jc w:val="left"/>
        <w:rPr>
          <w:rFonts w:asciiTheme="minorEastAsia" w:eastAsiaTheme="minorEastAsia" w:hAnsiTheme="minorEastAsia"/>
          <w:color w:val="auto"/>
        </w:rPr>
      </w:pPr>
    </w:p>
    <w:p w14:paraId="4AAC4BF9" w14:textId="77777777" w:rsidR="00D93976" w:rsidRDefault="00196D3B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（２）授業仮説</w:t>
      </w:r>
    </w:p>
    <w:p w14:paraId="4B58422E" w14:textId="75055755" w:rsidR="009215B3" w:rsidRPr="009215B3" w:rsidRDefault="009215B3" w:rsidP="00AC3417">
      <w:pPr>
        <w:spacing w:line="0" w:lineRule="atLeast"/>
        <w:rPr>
          <w:rFonts w:ascii="ＭＳ 明朝" w:hAnsi="ＭＳ 明朝" w:hint="default"/>
          <w:color w:val="FF0000"/>
        </w:rPr>
      </w:pPr>
      <w:r w:rsidRPr="003B644B">
        <w:rPr>
          <w:rFonts w:ascii="ＭＳ 明朝" w:hAnsi="ＭＳ 明朝"/>
          <w:color w:val="FF0000"/>
        </w:rPr>
        <w:t>※MS明朝</w:t>
      </w:r>
    </w:p>
    <w:p w14:paraId="4EEB7CB4" w14:textId="77777777" w:rsidR="00D93976" w:rsidRPr="009215B3" w:rsidRDefault="00196D3B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 xml:space="preserve">     </w:t>
      </w:r>
      <w:r w:rsidRPr="009215B3">
        <w:rPr>
          <w:rFonts w:asciiTheme="minorEastAsia" w:eastAsiaTheme="minorEastAsia" w:hAnsiTheme="minorEastAsia"/>
          <w:color w:val="auto"/>
        </w:rPr>
        <w:t xml:space="preserve"> </w:t>
      </w:r>
      <w:r w:rsidR="00EB75A0" w:rsidRPr="009215B3">
        <w:rPr>
          <w:rFonts w:asciiTheme="minorEastAsia" w:eastAsiaTheme="minorEastAsia" w:hAnsiTheme="minorEastAsia"/>
          <w:color w:val="auto"/>
        </w:rPr>
        <w:t>（</w:t>
      </w:r>
      <w:r w:rsidR="00EB75A0" w:rsidRPr="009215B3">
        <w:rPr>
          <w:rFonts w:asciiTheme="minorEastAsia" w:eastAsiaTheme="minorEastAsia" w:hAnsiTheme="minorEastAsia" w:hint="default"/>
          <w:color w:val="auto"/>
        </w:rPr>
        <w:t>授業仮説の表現例）</w:t>
      </w:r>
    </w:p>
    <w:p w14:paraId="3B1BD8C9" w14:textId="77777777" w:rsidR="00D93976" w:rsidRPr="009215B3" w:rsidRDefault="00EB75A0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9215B3">
        <w:rPr>
          <w:rFonts w:asciiTheme="minorEastAsia" w:eastAsiaTheme="minorEastAsia" w:hAnsiTheme="minorEastAsia"/>
          <w:color w:val="auto"/>
        </w:rPr>
        <w:t xml:space="preserve">　</w:t>
      </w:r>
      <w:r w:rsidRPr="009215B3">
        <w:rPr>
          <w:rFonts w:asciiTheme="minorEastAsia" w:eastAsiaTheme="minorEastAsia" w:hAnsiTheme="minorEastAsia" w:hint="default"/>
          <w:color w:val="auto"/>
        </w:rPr>
        <w:t xml:space="preserve">　　</w:t>
      </w:r>
      <w:r w:rsidRPr="009215B3">
        <w:rPr>
          <w:rFonts w:asciiTheme="minorEastAsia" w:eastAsiaTheme="minorEastAsia" w:hAnsiTheme="minorEastAsia"/>
          <w:color w:val="auto"/>
        </w:rPr>
        <w:t>「</w:t>
      </w:r>
      <w:r w:rsidRPr="009215B3">
        <w:rPr>
          <w:rFonts w:asciiTheme="minorEastAsia" w:eastAsiaTheme="minorEastAsia" w:hAnsiTheme="minorEastAsia"/>
          <w:color w:val="auto"/>
          <w:u w:val="single"/>
        </w:rPr>
        <w:t>〇</w:t>
      </w:r>
      <w:r w:rsidRPr="009215B3">
        <w:rPr>
          <w:rFonts w:asciiTheme="minorEastAsia" w:eastAsiaTheme="minorEastAsia" w:hAnsiTheme="minorEastAsia" w:hint="default"/>
          <w:color w:val="auto"/>
          <w:u w:val="single"/>
        </w:rPr>
        <w:t>〇〇において</w:t>
      </w:r>
      <w:r w:rsidRPr="009215B3">
        <w:rPr>
          <w:rFonts w:asciiTheme="minorEastAsia" w:eastAsiaTheme="minorEastAsia" w:hAnsiTheme="minorEastAsia" w:hint="default"/>
          <w:color w:val="auto"/>
        </w:rPr>
        <w:t>、</w:t>
      </w:r>
      <w:r w:rsidRPr="009215B3">
        <w:rPr>
          <w:rFonts w:asciiTheme="minorEastAsia" w:eastAsiaTheme="minorEastAsia" w:hAnsiTheme="minorEastAsia" w:hint="default"/>
          <w:color w:val="auto"/>
          <w:u w:val="double"/>
        </w:rPr>
        <w:t>〇〇〇すれば</w:t>
      </w:r>
      <w:r w:rsidRPr="009215B3">
        <w:rPr>
          <w:rFonts w:asciiTheme="minorEastAsia" w:eastAsiaTheme="minorEastAsia" w:hAnsiTheme="minorEastAsia" w:hint="default"/>
          <w:color w:val="auto"/>
        </w:rPr>
        <w:t>、</w:t>
      </w:r>
      <w:r w:rsidRPr="009215B3">
        <w:rPr>
          <w:rFonts w:asciiTheme="minorEastAsia" w:eastAsiaTheme="minorEastAsia" w:hAnsiTheme="minorEastAsia"/>
          <w:color w:val="auto"/>
          <w:u w:val="dotDash"/>
        </w:rPr>
        <w:t>〇〇</w:t>
      </w:r>
      <w:r w:rsidRPr="009215B3">
        <w:rPr>
          <w:rFonts w:asciiTheme="minorEastAsia" w:eastAsiaTheme="minorEastAsia" w:hAnsiTheme="minorEastAsia" w:hint="default"/>
          <w:color w:val="auto"/>
          <w:u w:val="dotDash"/>
        </w:rPr>
        <w:t>〇になるであろう</w:t>
      </w:r>
      <w:r w:rsidRPr="009215B3">
        <w:rPr>
          <w:rFonts w:asciiTheme="minorEastAsia" w:eastAsiaTheme="minorEastAsia" w:hAnsiTheme="minorEastAsia"/>
          <w:color w:val="auto"/>
        </w:rPr>
        <w:t>。</w:t>
      </w:r>
      <w:r w:rsidRPr="009215B3">
        <w:rPr>
          <w:rFonts w:asciiTheme="minorEastAsia" w:eastAsiaTheme="minorEastAsia" w:hAnsiTheme="minorEastAsia" w:hint="default"/>
          <w:color w:val="auto"/>
        </w:rPr>
        <w:t>」</w:t>
      </w:r>
    </w:p>
    <w:p w14:paraId="3658773A" w14:textId="77777777" w:rsidR="00F5594F" w:rsidRPr="009215B3" w:rsidRDefault="00F5594F" w:rsidP="00AC3417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9215B3">
        <w:rPr>
          <w:rFonts w:asciiTheme="minorEastAsia" w:eastAsiaTheme="minorEastAsia" w:hAnsiTheme="minorEastAsia"/>
          <w:color w:val="auto"/>
        </w:rPr>
        <w:t xml:space="preserve">　</w:t>
      </w:r>
      <w:r w:rsidRPr="009215B3">
        <w:rPr>
          <w:rFonts w:asciiTheme="minorEastAsia" w:eastAsiaTheme="minorEastAsia" w:hAnsiTheme="minorEastAsia" w:hint="default"/>
          <w:color w:val="auto"/>
        </w:rPr>
        <w:t xml:space="preserve">　　　場・内容の限定　　投入方法　　　期待される効果</w:t>
      </w:r>
    </w:p>
    <w:p w14:paraId="7AE2CE99" w14:textId="77777777" w:rsidR="00D93976" w:rsidRPr="009215B3" w:rsidRDefault="00F5594F" w:rsidP="00F5594F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9215B3">
        <w:rPr>
          <w:rFonts w:asciiTheme="minorEastAsia" w:eastAsiaTheme="minorEastAsia" w:hAnsiTheme="minorEastAsia"/>
          <w:color w:val="auto"/>
        </w:rPr>
        <w:t xml:space="preserve">　</w:t>
      </w:r>
      <w:r w:rsidRPr="009215B3">
        <w:rPr>
          <w:rFonts w:asciiTheme="minorEastAsia" w:eastAsiaTheme="minorEastAsia" w:hAnsiTheme="minorEastAsia" w:hint="default"/>
          <w:color w:val="auto"/>
        </w:rPr>
        <w:t xml:space="preserve">　　　　　　　　　　　方法・手立て　　ねらい・めざす子ども</w:t>
      </w:r>
    </w:p>
    <w:p w14:paraId="6A1CBE50" w14:textId="77777777" w:rsidR="00D93976" w:rsidRPr="009215B3" w:rsidRDefault="00196D3B" w:rsidP="00AC3417">
      <w:pPr>
        <w:tabs>
          <w:tab w:val="left" w:pos="105"/>
          <w:tab w:val="left" w:pos="631"/>
        </w:tabs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（３）</w:t>
      </w:r>
      <w:r w:rsidR="00FE1E19" w:rsidRPr="009215B3">
        <w:rPr>
          <w:rFonts w:asciiTheme="majorEastAsia" w:eastAsiaTheme="majorEastAsia" w:hAnsiTheme="majorEastAsia"/>
          <w:color w:val="auto"/>
        </w:rPr>
        <w:t>教師の指導計画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019"/>
        <w:gridCol w:w="3637"/>
        <w:gridCol w:w="3068"/>
      </w:tblGrid>
      <w:tr w:rsidR="00F75802" w:rsidRPr="009215B3" w14:paraId="37E33BB6" w14:textId="77777777" w:rsidTr="00FE1E19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DF148" w14:textId="77777777" w:rsidR="00D93976" w:rsidRPr="009215B3" w:rsidRDefault="00196D3B" w:rsidP="0077687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  <w:w w:val="50"/>
              </w:rPr>
              <w:t>段階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E3869" w14:textId="77777777" w:rsidR="00D93976" w:rsidRPr="009215B3" w:rsidRDefault="00196D3B" w:rsidP="0077687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話合いの順序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70BA8" w14:textId="77777777" w:rsidR="00D93976" w:rsidRPr="009215B3" w:rsidRDefault="00EE7A7F" w:rsidP="00FE1E19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□</w:t>
            </w:r>
            <w:r w:rsidR="00FE1E19" w:rsidRPr="009215B3">
              <w:rPr>
                <w:rFonts w:asciiTheme="majorEastAsia" w:eastAsiaTheme="majorEastAsia" w:hAnsiTheme="majorEastAsia"/>
                <w:color w:val="auto"/>
              </w:rPr>
              <w:t xml:space="preserve">指導上の留意点　</w:t>
            </w:r>
            <w:r w:rsidRPr="009215B3">
              <w:rPr>
                <w:rFonts w:asciiTheme="majorEastAsia" w:eastAsiaTheme="majorEastAsia" w:hAnsiTheme="majorEastAsia"/>
                <w:color w:val="auto"/>
              </w:rPr>
              <w:t>◆</w:t>
            </w:r>
            <w:r w:rsidR="00196D3B" w:rsidRPr="009215B3">
              <w:rPr>
                <w:rFonts w:asciiTheme="majorEastAsia" w:eastAsiaTheme="majorEastAsia" w:hAnsiTheme="majorEastAsia"/>
                <w:color w:val="auto"/>
              </w:rPr>
              <w:t>児童</w:t>
            </w:r>
            <w:r w:rsidR="002B08A9" w:rsidRPr="009215B3">
              <w:rPr>
                <w:rFonts w:asciiTheme="majorEastAsia" w:eastAsiaTheme="majorEastAsia" w:hAnsiTheme="majorEastAsia"/>
                <w:color w:val="auto"/>
              </w:rPr>
              <w:t>生徒</w:t>
            </w:r>
            <w:r w:rsidR="00196D3B" w:rsidRPr="009215B3">
              <w:rPr>
                <w:rFonts w:asciiTheme="majorEastAsia" w:eastAsiaTheme="majorEastAsia" w:hAnsiTheme="majorEastAsia"/>
                <w:color w:val="auto"/>
              </w:rPr>
              <w:t>の反応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F6FB15" w14:textId="77777777" w:rsidR="00365DBC" w:rsidRPr="009215B3" w:rsidRDefault="00196D3B" w:rsidP="00365DB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目指す児童</w:t>
            </w:r>
            <w:r w:rsidR="00A1597E" w:rsidRPr="009215B3">
              <w:rPr>
                <w:rFonts w:asciiTheme="majorEastAsia" w:eastAsiaTheme="majorEastAsia" w:hAnsiTheme="majorEastAsia"/>
                <w:color w:val="auto"/>
              </w:rPr>
              <w:t>生徒</w:t>
            </w:r>
            <w:r w:rsidRPr="009215B3">
              <w:rPr>
                <w:rFonts w:asciiTheme="majorEastAsia" w:eastAsiaTheme="majorEastAsia" w:hAnsiTheme="majorEastAsia"/>
                <w:color w:val="auto"/>
              </w:rPr>
              <w:t>の姿と</w:t>
            </w:r>
          </w:p>
          <w:p w14:paraId="1A0B204F" w14:textId="77777777" w:rsidR="00D93976" w:rsidRPr="009215B3" w:rsidRDefault="00EE7A7F" w:rsidP="00365DBC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【</w:t>
            </w:r>
            <w:r w:rsidR="00640E5F" w:rsidRPr="009215B3">
              <w:rPr>
                <w:rFonts w:asciiTheme="majorEastAsia" w:eastAsiaTheme="majorEastAsia" w:hAnsiTheme="majorEastAsia"/>
                <w:color w:val="auto"/>
              </w:rPr>
              <w:t>観点</w:t>
            </w:r>
            <w:r w:rsidRPr="009215B3">
              <w:rPr>
                <w:rFonts w:asciiTheme="majorEastAsia" w:eastAsiaTheme="majorEastAsia" w:hAnsiTheme="majorEastAsia"/>
                <w:color w:val="auto"/>
              </w:rPr>
              <w:t>】</w:t>
            </w:r>
            <w:r w:rsidR="00640E5F" w:rsidRPr="009215B3">
              <w:rPr>
                <w:rFonts w:asciiTheme="majorEastAsia" w:eastAsiaTheme="majorEastAsia" w:hAnsiTheme="majorEastAsia"/>
                <w:color w:val="auto"/>
              </w:rPr>
              <w:t>（</w:t>
            </w:r>
            <w:r w:rsidR="00196D3B" w:rsidRPr="009215B3">
              <w:rPr>
                <w:rFonts w:asciiTheme="majorEastAsia" w:eastAsiaTheme="majorEastAsia" w:hAnsiTheme="majorEastAsia"/>
                <w:color w:val="auto"/>
              </w:rPr>
              <w:t>評価方法</w:t>
            </w:r>
            <w:r w:rsidR="00640E5F" w:rsidRPr="009215B3">
              <w:rPr>
                <w:rFonts w:asciiTheme="majorEastAsia" w:eastAsiaTheme="majorEastAsia" w:hAnsiTheme="majorEastAsia"/>
                <w:color w:val="auto"/>
              </w:rPr>
              <w:t>）</w:t>
            </w:r>
          </w:p>
        </w:tc>
      </w:tr>
      <w:tr w:rsidR="00F75802" w:rsidRPr="009215B3" w14:paraId="4DB7631E" w14:textId="77777777" w:rsidTr="003A508B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37673C2" w14:textId="77777777" w:rsidR="00D93976" w:rsidRPr="009215B3" w:rsidRDefault="00AC3417" w:rsidP="00AC3417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導入（　）分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AC7C8" w14:textId="4314EEC9" w:rsidR="0023272F" w:rsidRPr="0023272F" w:rsidRDefault="0023272F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FF0000"/>
              </w:rPr>
            </w:pPr>
            <w:r w:rsidRPr="0023272F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1243ADA0" w14:textId="23141DDF" w:rsidR="00D93976" w:rsidRPr="0023272F" w:rsidRDefault="00196D3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１ はじめの言葉</w:t>
            </w:r>
          </w:p>
          <w:p w14:paraId="496885ED" w14:textId="77777777" w:rsidR="003A508B" w:rsidRPr="0023272F" w:rsidRDefault="003A508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２ 計画委員会の</w:t>
            </w:r>
            <w:r w:rsidR="00FE1E19" w:rsidRPr="0023272F">
              <w:rPr>
                <w:rFonts w:asciiTheme="minorEastAsia" w:eastAsiaTheme="minorEastAsia" w:hAnsiTheme="minorEastAsia"/>
                <w:color w:val="auto"/>
              </w:rPr>
              <w:t>自己</w:t>
            </w:r>
            <w:r w:rsidRPr="0023272F">
              <w:rPr>
                <w:rFonts w:asciiTheme="minorEastAsia" w:eastAsiaTheme="minorEastAsia" w:hAnsiTheme="minorEastAsia" w:hint="default"/>
                <w:color w:val="auto"/>
              </w:rPr>
              <w:t>紹介</w:t>
            </w:r>
          </w:p>
          <w:p w14:paraId="49E6B4C8" w14:textId="77777777" w:rsidR="00D93976" w:rsidRPr="0023272F" w:rsidRDefault="003A508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３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 議題の確認</w:t>
            </w:r>
          </w:p>
          <w:p w14:paraId="32B234C6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99F5AC8" w14:textId="77777777" w:rsidR="00D93976" w:rsidRPr="0023272F" w:rsidRDefault="003A508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４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23272F">
              <w:rPr>
                <w:rFonts w:asciiTheme="minorEastAsia" w:eastAsiaTheme="minorEastAsia" w:hAnsiTheme="minorEastAsia"/>
                <w:color w:val="auto"/>
              </w:rPr>
              <w:t>提案理由や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めあての確認　</w:t>
            </w:r>
          </w:p>
          <w:p w14:paraId="716A961A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0D4F92" w14:textId="77777777" w:rsidR="003A508B" w:rsidRPr="0023272F" w:rsidRDefault="003A508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５ 決まっていること</w:t>
            </w:r>
            <w:r w:rsidRPr="0023272F">
              <w:rPr>
                <w:rFonts w:asciiTheme="minorEastAsia" w:eastAsiaTheme="minorEastAsia" w:hAnsiTheme="minorEastAsia" w:hint="default"/>
                <w:color w:val="auto"/>
              </w:rPr>
              <w:t>の確認</w:t>
            </w:r>
          </w:p>
          <w:p w14:paraId="16B24BB7" w14:textId="77777777" w:rsidR="00D93976" w:rsidRPr="0023272F" w:rsidRDefault="003A508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６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="00FE1E19" w:rsidRPr="0023272F">
              <w:rPr>
                <w:rFonts w:asciiTheme="minorEastAsia" w:eastAsiaTheme="minorEastAsia" w:hAnsiTheme="minorEastAsia"/>
                <w:color w:val="auto"/>
              </w:rPr>
              <w:t>先生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>の話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8F486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510F5D62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57E5164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054C88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55EA20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303BCF8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754CCA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E8FB2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C0F9AEE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75802" w:rsidRPr="009215B3" w14:paraId="23290612" w14:textId="77777777" w:rsidTr="003A508B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F626642" w14:textId="77777777" w:rsidR="00D93976" w:rsidRPr="009215B3" w:rsidRDefault="00AC3417" w:rsidP="00AC3417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展　開　（　　）　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B74E7" w14:textId="57593147" w:rsidR="0023272F" w:rsidRPr="0023272F" w:rsidRDefault="0023272F" w:rsidP="00AC3417">
            <w:pPr>
              <w:spacing w:line="0" w:lineRule="atLeast"/>
              <w:rPr>
                <w:rFonts w:asciiTheme="minorEastAsia" w:eastAsiaTheme="minorEastAsia" w:hAnsiTheme="minorEastAsia"/>
                <w:color w:val="FF0000"/>
              </w:rPr>
            </w:pPr>
            <w:r w:rsidRPr="0023272F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4CF9A06F" w14:textId="10239F85" w:rsidR="00D93976" w:rsidRPr="0023272F" w:rsidRDefault="003A508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７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="001A5068" w:rsidRPr="0023272F">
              <w:rPr>
                <w:rFonts w:asciiTheme="minorEastAsia" w:eastAsiaTheme="minorEastAsia" w:hAnsiTheme="minorEastAsia"/>
                <w:color w:val="auto"/>
              </w:rPr>
              <w:t>話合い</w:t>
            </w:r>
          </w:p>
          <w:p w14:paraId="1F8C8D7B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1F31948" w14:textId="56D50349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61DB0C0" w14:textId="77777777" w:rsidR="00D93976" w:rsidRPr="0023272F" w:rsidRDefault="00196D3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 xml:space="preserve">(1) </w:t>
            </w:r>
            <w:r w:rsidR="001A5068" w:rsidRPr="0023272F">
              <w:rPr>
                <w:rFonts w:asciiTheme="minorEastAsia" w:eastAsiaTheme="minorEastAsia" w:hAnsiTheme="minorEastAsia"/>
                <w:color w:val="auto"/>
              </w:rPr>
              <w:t>話し合うこと</w:t>
            </w:r>
            <w:r w:rsidRPr="0023272F">
              <w:rPr>
                <w:rFonts w:asciiTheme="minorEastAsia" w:eastAsiaTheme="minorEastAsia" w:hAnsiTheme="minorEastAsia"/>
                <w:color w:val="auto"/>
              </w:rPr>
              <w:t>①</w:t>
            </w:r>
          </w:p>
          <w:p w14:paraId="6C12AE88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3BE901E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24D452A" w14:textId="77777777" w:rsidR="00BF39F4" w:rsidRPr="0023272F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9632743" w14:textId="77777777" w:rsidR="00D93976" w:rsidRPr="0023272F" w:rsidRDefault="00196D3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 xml:space="preserve">(2) </w:t>
            </w:r>
            <w:r w:rsidR="001A5068" w:rsidRPr="0023272F">
              <w:rPr>
                <w:rFonts w:asciiTheme="minorEastAsia" w:eastAsiaTheme="minorEastAsia" w:hAnsiTheme="minorEastAsia"/>
                <w:color w:val="auto"/>
              </w:rPr>
              <w:t>話し合うこと</w:t>
            </w:r>
            <w:r w:rsidRPr="0023272F">
              <w:rPr>
                <w:rFonts w:asciiTheme="minorEastAsia" w:eastAsiaTheme="minorEastAsia" w:hAnsiTheme="minorEastAsia"/>
                <w:color w:val="auto"/>
              </w:rPr>
              <w:t>②</w:t>
            </w:r>
          </w:p>
          <w:p w14:paraId="4BE6085C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2DB9527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C2595AF" w14:textId="77777777" w:rsidR="00BF39F4" w:rsidRPr="0023272F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68B32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58EC262D" w14:textId="77777777" w:rsidR="00BF39F4" w:rsidRPr="009215B3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68170C0" w14:textId="77777777" w:rsidR="00BF39F4" w:rsidRPr="009215B3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CF5EDF" w14:textId="77777777" w:rsidR="00BF39F4" w:rsidRPr="009215B3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4778B38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924C701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FE40F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62F314CD" w14:textId="77777777" w:rsidR="00BF39F4" w:rsidRPr="009215B3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271F975" w14:textId="77777777" w:rsidR="00BF39F4" w:rsidRPr="009215B3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97BB016" w14:textId="77777777" w:rsidR="00BF39F4" w:rsidRPr="009215B3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91EE068" w14:textId="77777777" w:rsidR="00BF39F4" w:rsidRPr="009215B3" w:rsidRDefault="00BF39F4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093DA42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75802" w:rsidRPr="009215B3" w14:paraId="3A11B397" w14:textId="77777777" w:rsidTr="003A508B">
        <w:trPr>
          <w:trHeight w:val="282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7DAB02F" w14:textId="77777777" w:rsidR="00D93976" w:rsidRPr="009215B3" w:rsidRDefault="00A17564" w:rsidP="00AC3417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終末</w:t>
            </w:r>
            <w:r w:rsidR="00AC3417" w:rsidRPr="009215B3">
              <w:rPr>
                <w:rFonts w:asciiTheme="majorEastAsia" w:eastAsiaTheme="majorEastAsia" w:hAnsiTheme="majorEastAsia"/>
                <w:color w:val="auto"/>
              </w:rPr>
              <w:t>（　）分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86E9F" w14:textId="4F5826DC" w:rsidR="0023272F" w:rsidRPr="0023272F" w:rsidRDefault="0023272F" w:rsidP="00AC3417">
            <w:pPr>
              <w:spacing w:line="0" w:lineRule="atLeast"/>
              <w:rPr>
                <w:rFonts w:asciiTheme="minorEastAsia" w:eastAsiaTheme="minorEastAsia" w:hAnsiTheme="minorEastAsia"/>
                <w:color w:val="FF0000"/>
              </w:rPr>
            </w:pPr>
            <w:r w:rsidRPr="0023272F">
              <w:rPr>
                <w:rFonts w:asciiTheme="minorEastAsia" w:eastAsiaTheme="minorEastAsia" w:hAnsiTheme="minorEastAsia"/>
                <w:color w:val="FF0000"/>
              </w:rPr>
              <w:t>※MS明朝</w:t>
            </w:r>
          </w:p>
          <w:p w14:paraId="1BA5FE80" w14:textId="13C45187" w:rsidR="00D93976" w:rsidRPr="0023272F" w:rsidRDefault="001A5068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８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 決まったことの発表</w:t>
            </w:r>
          </w:p>
          <w:p w14:paraId="4A213F0E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87CCBA8" w14:textId="77777777" w:rsidR="00D93976" w:rsidRPr="0023272F" w:rsidRDefault="001A5068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９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23272F">
              <w:rPr>
                <w:rFonts w:asciiTheme="minorEastAsia" w:eastAsiaTheme="minorEastAsia" w:hAnsiTheme="minorEastAsia"/>
                <w:color w:val="auto"/>
              </w:rPr>
              <w:t>話合い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>の振り返り</w:t>
            </w:r>
          </w:p>
          <w:p w14:paraId="669DE87C" w14:textId="77777777" w:rsidR="00D93976" w:rsidRPr="0023272F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2ECD202" w14:textId="77777777" w:rsidR="00D93976" w:rsidRPr="0023272F" w:rsidRDefault="001A5068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10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 先生の話</w:t>
            </w:r>
          </w:p>
          <w:p w14:paraId="62418552" w14:textId="77777777" w:rsidR="00D93976" w:rsidRPr="0023272F" w:rsidRDefault="001A5068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23272F">
              <w:rPr>
                <w:rFonts w:asciiTheme="minorEastAsia" w:eastAsiaTheme="minorEastAsia" w:hAnsiTheme="minorEastAsia"/>
                <w:color w:val="auto"/>
              </w:rPr>
              <w:t>11</w:t>
            </w:r>
            <w:r w:rsidR="00196D3B" w:rsidRPr="0023272F">
              <w:rPr>
                <w:rFonts w:asciiTheme="minorEastAsia" w:eastAsiaTheme="minorEastAsia" w:hAnsiTheme="minorEastAsia"/>
                <w:color w:val="auto"/>
              </w:rPr>
              <w:t xml:space="preserve"> おわりの言葉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43313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6A47887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EB08F6F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7B7E9A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B4955D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CD2EC33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2BC2B16" w14:textId="77777777" w:rsidR="00D93976" w:rsidRPr="009215B3" w:rsidRDefault="00196D3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9215B3">
              <w:rPr>
                <w:rFonts w:asciiTheme="minorEastAsia" w:eastAsiaTheme="minorEastAsia" w:hAnsiTheme="minorEastAsia"/>
                <w:color w:val="auto"/>
                <w:sz w:val="18"/>
              </w:rPr>
              <w:t xml:space="preserve"> </w:t>
            </w:r>
          </w:p>
          <w:p w14:paraId="57CD9434" w14:textId="77777777" w:rsidR="00D93976" w:rsidRPr="009215B3" w:rsidRDefault="00196D3B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  <w:r w:rsidRPr="009215B3">
              <w:rPr>
                <w:rFonts w:asciiTheme="minorEastAsia" w:eastAsiaTheme="minorEastAsia" w:hAnsiTheme="minorEastAsia"/>
                <w:color w:val="auto"/>
                <w:sz w:val="18"/>
              </w:rPr>
              <w:t xml:space="preserve">  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055BF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4BB64FD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41DE613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A10282B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8E1B51D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5EDFBEB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E62CCD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51AAC9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3C6C30" w:rsidRPr="009215B3" w14:paraId="13CB08A0" w14:textId="77777777" w:rsidTr="003A508B">
        <w:trPr>
          <w:trHeight w:val="27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38823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A9036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B5E3A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AC598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6F16A2A3" w14:textId="77777777" w:rsidR="008555C2" w:rsidRPr="009215B3" w:rsidRDefault="008555C2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</w:p>
    <w:p w14:paraId="526A301D" w14:textId="77777777" w:rsidR="00D93976" w:rsidRPr="009215B3" w:rsidRDefault="00881C53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７</w:t>
      </w:r>
      <w:r w:rsidR="00196D3B" w:rsidRPr="009215B3">
        <w:rPr>
          <w:rFonts w:asciiTheme="majorEastAsia" w:eastAsiaTheme="majorEastAsia" w:hAnsiTheme="majorEastAsia"/>
          <w:color w:val="auto"/>
        </w:rPr>
        <w:t xml:space="preserve">　事後の活動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F75802" w:rsidRPr="009215B3" w14:paraId="47CB27DA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4ADC3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A4AFAE3" w14:textId="77777777" w:rsidR="00D93976" w:rsidRPr="009215B3" w:rsidRDefault="00196D3B" w:rsidP="00AC3417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7C9A1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494F064C" w14:textId="77777777" w:rsidR="00D93976" w:rsidRPr="009215B3" w:rsidRDefault="00196D3B" w:rsidP="00AC3417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児童</w:t>
            </w:r>
            <w:r w:rsidR="00A1597E" w:rsidRPr="009215B3">
              <w:rPr>
                <w:rFonts w:asciiTheme="majorEastAsia" w:eastAsiaTheme="majorEastAsia" w:hAnsiTheme="majorEastAsia"/>
                <w:color w:val="auto"/>
              </w:rPr>
              <w:t>生徒</w:t>
            </w:r>
            <w:r w:rsidRPr="009215B3">
              <w:rPr>
                <w:rFonts w:asciiTheme="majorEastAsia" w:eastAsiaTheme="majorEastAsia" w:hAnsiTheme="majorEastAsia"/>
                <w:color w:val="auto"/>
              </w:rP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15F28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6A9C81A8" w14:textId="77777777" w:rsidR="00D93976" w:rsidRPr="009215B3" w:rsidRDefault="00196D3B" w:rsidP="00AC3417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6FB40" w14:textId="77777777" w:rsidR="008555C2" w:rsidRPr="009215B3" w:rsidRDefault="008555C2" w:rsidP="008555C2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目指す児童生徒の姿と</w:t>
            </w:r>
          </w:p>
          <w:p w14:paraId="1F818B56" w14:textId="77777777" w:rsidR="00D93976" w:rsidRPr="009215B3" w:rsidRDefault="008555C2" w:rsidP="008555C2">
            <w:pPr>
              <w:spacing w:line="0" w:lineRule="atLeast"/>
              <w:jc w:val="center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【観点】（評価方法）</w:t>
            </w:r>
          </w:p>
        </w:tc>
      </w:tr>
      <w:tr w:rsidR="00F75802" w:rsidRPr="009215B3" w14:paraId="7824E3C2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4A638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2E298BE2" w14:textId="77777777" w:rsidR="00D93976" w:rsidRPr="009215B3" w:rsidRDefault="00196D3B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○月○日（　）</w:t>
            </w:r>
          </w:p>
          <w:p w14:paraId="0AE83944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2AD4D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9E9A938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2834C97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EF1B3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321E34E4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7E23A4F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0DA9D9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6CE3D292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1AB1D5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75802" w:rsidRPr="009215B3" w14:paraId="283F1EBE" w14:textId="77777777">
        <w:trPr>
          <w:trHeight w:val="27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29033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  <w:p w14:paraId="26A2CA2C" w14:textId="77777777" w:rsidR="00D93976" w:rsidRPr="009215B3" w:rsidRDefault="00196D3B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  <w:r w:rsidRPr="009215B3">
              <w:rPr>
                <w:rFonts w:asciiTheme="majorEastAsia" w:eastAsiaTheme="majorEastAsia" w:hAnsiTheme="majorEastAsia"/>
                <w:color w:val="auto"/>
              </w:rPr>
              <w:t>○月○日（　）</w:t>
            </w:r>
          </w:p>
          <w:p w14:paraId="4E32C510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A3D64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0CBED0CE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3D77EC8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7404C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7D276744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8C4980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F757B" w14:textId="77777777" w:rsidR="009215B3" w:rsidRPr="003B644B" w:rsidRDefault="009215B3" w:rsidP="009215B3">
            <w:pPr>
              <w:spacing w:line="0" w:lineRule="atLeast"/>
              <w:rPr>
                <w:rFonts w:ascii="ＭＳ 明朝" w:hAnsi="ＭＳ 明朝" w:hint="default"/>
                <w:color w:val="FF0000"/>
              </w:rPr>
            </w:pPr>
            <w:r w:rsidRPr="003B644B">
              <w:rPr>
                <w:rFonts w:ascii="ＭＳ 明朝" w:hAnsi="ＭＳ 明朝"/>
                <w:color w:val="FF0000"/>
              </w:rPr>
              <w:t>※MS明朝</w:t>
            </w:r>
          </w:p>
          <w:p w14:paraId="64EC78CF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7746B24" w14:textId="77777777" w:rsidR="00D93976" w:rsidRPr="009215B3" w:rsidRDefault="00D93976" w:rsidP="00AC3417">
            <w:pPr>
              <w:spacing w:line="0" w:lineRule="atLeas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F75802" w:rsidRPr="009215B3" w14:paraId="16E21B89" w14:textId="77777777">
        <w:trPr>
          <w:trHeight w:val="27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B30A0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5162F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0DB6C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E899C" w14:textId="77777777" w:rsidR="00D93976" w:rsidRPr="009215B3" w:rsidRDefault="00D93976" w:rsidP="00AC3417">
            <w:pPr>
              <w:spacing w:line="0" w:lineRule="atLeast"/>
              <w:rPr>
                <w:rFonts w:asciiTheme="majorEastAsia" w:eastAsiaTheme="majorEastAsia" w:hAnsiTheme="majorEastAsia" w:hint="default"/>
                <w:color w:val="auto"/>
              </w:rPr>
            </w:pPr>
          </w:p>
        </w:tc>
      </w:tr>
    </w:tbl>
    <w:p w14:paraId="2834436E" w14:textId="77777777" w:rsidR="009215B3" w:rsidRDefault="009215B3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</w:p>
    <w:p w14:paraId="7B4725E4" w14:textId="44EBE16F" w:rsidR="00D93976" w:rsidRPr="009215B3" w:rsidRDefault="00FE1E19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>８</w:t>
      </w:r>
      <w:r w:rsidR="00196D3B" w:rsidRPr="009215B3">
        <w:rPr>
          <w:rFonts w:asciiTheme="majorEastAsia" w:eastAsiaTheme="majorEastAsia" w:hAnsiTheme="majorEastAsia"/>
          <w:color w:val="auto"/>
        </w:rPr>
        <w:t xml:space="preserve"> 児童</w:t>
      </w:r>
      <w:r w:rsidR="00A1597E" w:rsidRPr="009215B3">
        <w:rPr>
          <w:rFonts w:asciiTheme="majorEastAsia" w:eastAsiaTheme="majorEastAsia" w:hAnsiTheme="majorEastAsia" w:hint="default"/>
          <w:color w:val="auto"/>
        </w:rPr>
        <w:t>生徒</w:t>
      </w:r>
      <w:r w:rsidR="00196D3B" w:rsidRPr="009215B3">
        <w:rPr>
          <w:rFonts w:asciiTheme="majorEastAsia" w:eastAsiaTheme="majorEastAsia" w:hAnsiTheme="majorEastAsia"/>
          <w:color w:val="auto"/>
        </w:rPr>
        <w:t>の活動計画</w:t>
      </w:r>
    </w:p>
    <w:p w14:paraId="738594D6" w14:textId="77777777" w:rsidR="00AC3417" w:rsidRPr="009215B3" w:rsidRDefault="00196D3B" w:rsidP="00AC3417">
      <w:pPr>
        <w:spacing w:line="0" w:lineRule="atLeast"/>
        <w:rPr>
          <w:rFonts w:asciiTheme="majorEastAsia" w:eastAsiaTheme="majorEastAsia" w:hAnsiTheme="majorEastAsia" w:hint="default"/>
          <w:color w:val="auto"/>
        </w:rPr>
      </w:pPr>
      <w:r w:rsidRPr="009215B3">
        <w:rPr>
          <w:rFonts w:asciiTheme="majorEastAsia" w:eastAsiaTheme="majorEastAsia" w:hAnsiTheme="majorEastAsia"/>
          <w:color w:val="auto"/>
        </w:rPr>
        <w:t xml:space="preserve">　※計画委員会</w:t>
      </w:r>
      <w:r w:rsidR="00A1597E" w:rsidRPr="009215B3">
        <w:rPr>
          <w:rFonts w:asciiTheme="majorEastAsia" w:eastAsiaTheme="majorEastAsia" w:hAnsiTheme="majorEastAsia"/>
          <w:color w:val="auto"/>
        </w:rPr>
        <w:t>（学級活動</w:t>
      </w:r>
      <w:r w:rsidR="00A1597E" w:rsidRPr="009215B3">
        <w:rPr>
          <w:rFonts w:asciiTheme="majorEastAsia" w:eastAsiaTheme="majorEastAsia" w:hAnsiTheme="majorEastAsia" w:hint="default"/>
          <w:color w:val="auto"/>
        </w:rPr>
        <w:t>委員会等）</w:t>
      </w:r>
      <w:r w:rsidRPr="009215B3">
        <w:rPr>
          <w:rFonts w:asciiTheme="majorEastAsia" w:eastAsiaTheme="majorEastAsia" w:hAnsiTheme="majorEastAsia"/>
          <w:color w:val="auto"/>
        </w:rPr>
        <w:t>が作成した活動計画（児童</w:t>
      </w:r>
      <w:r w:rsidR="00A1597E" w:rsidRPr="009215B3">
        <w:rPr>
          <w:rFonts w:asciiTheme="majorEastAsia" w:eastAsiaTheme="majorEastAsia" w:hAnsiTheme="majorEastAsia"/>
          <w:color w:val="auto"/>
        </w:rPr>
        <w:t>生徒</w:t>
      </w:r>
      <w:r w:rsidRPr="009215B3">
        <w:rPr>
          <w:rFonts w:asciiTheme="majorEastAsia" w:eastAsiaTheme="majorEastAsia" w:hAnsiTheme="majorEastAsia"/>
          <w:color w:val="auto"/>
        </w:rPr>
        <w:t>の手書き可）を添付する</w:t>
      </w:r>
      <w:r w:rsidR="005D0EBD" w:rsidRPr="009215B3">
        <w:rPr>
          <w:rFonts w:asciiTheme="majorEastAsia" w:eastAsiaTheme="majorEastAsia" w:hAnsiTheme="majorEastAsia"/>
          <w:color w:val="auto"/>
        </w:rPr>
        <w:t>。</w:t>
      </w:r>
    </w:p>
    <w:sectPr w:rsidR="00AC3417" w:rsidRPr="009215B3" w:rsidSect="00F635C8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6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7458" w14:textId="77777777" w:rsidR="00BB2976" w:rsidRDefault="00BB297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6C36F26" w14:textId="77777777" w:rsidR="00BB2976" w:rsidRDefault="00BB297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4009" w14:textId="77777777" w:rsidR="00BB2976" w:rsidRDefault="00BB297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6127C28" w14:textId="77777777" w:rsidR="00BB2976" w:rsidRDefault="00BB297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F350" w14:textId="38BA5D60" w:rsidR="00D93976" w:rsidRPr="006A5D79" w:rsidRDefault="006A5D79" w:rsidP="006A5D79">
    <w:pPr>
      <w:pStyle w:val="a7"/>
      <w:jc w:val="right"/>
      <w:rPr>
        <w:rFonts w:ascii="BIZ UDPゴシック" w:eastAsia="BIZ UDPゴシック" w:hAnsi="BIZ UDPゴシック" w:hint="default"/>
      </w:rPr>
    </w:pPr>
    <w:r w:rsidRPr="005264AB">
      <w:rPr>
        <w:rFonts w:ascii="BIZ UDPゴシック" w:eastAsia="BIZ UDPゴシック" w:hAnsi="BIZ UDPゴシック"/>
      </w:rPr>
      <w:t>那覇市様式（R</w:t>
    </w:r>
    <w:r w:rsidR="009215B3">
      <w:rPr>
        <w:rFonts w:ascii="BIZ UDPゴシック" w:eastAsia="BIZ UDPゴシック" w:hAnsi="BIZ UDPゴシック"/>
      </w:rPr>
      <w:t>７</w:t>
    </w:r>
    <w:r w:rsidR="00067766">
      <w:rPr>
        <w:rFonts w:ascii="BIZ UDPゴシック" w:eastAsia="BIZ UDPゴシック" w:hAnsi="BIZ UDPゴシック"/>
      </w:rPr>
      <w:t>．</w:t>
    </w:r>
    <w:r w:rsidR="009215B3">
      <w:rPr>
        <w:rFonts w:ascii="BIZ UDPゴシック" w:eastAsia="BIZ UDPゴシック" w:hAnsi="BIZ UDPゴシック"/>
      </w:rPr>
      <w:t>12</w:t>
    </w:r>
    <w:r w:rsidRPr="005264AB">
      <w:rPr>
        <w:rFonts w:ascii="BIZ UDPゴシック" w:eastAsia="BIZ UDPゴシック" w:hAnsi="BIZ UDPゴシック"/>
      </w:rPr>
      <w:t>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993D" w14:textId="274B5EBB" w:rsidR="00F635C8" w:rsidRPr="006A5D79" w:rsidRDefault="006A5D79" w:rsidP="006A5D79">
    <w:pPr>
      <w:pStyle w:val="a7"/>
      <w:rPr>
        <w:rFonts w:ascii="BIZ UDPゴシック" w:eastAsia="BIZ UDPゴシック" w:hAnsi="BIZ UDPゴシック" w:hint="default"/>
      </w:rPr>
    </w:pPr>
    <w:bookmarkStart w:id="2" w:name="_Hlk124770739"/>
    <w:bookmarkStart w:id="3" w:name="_Hlk124770740"/>
    <w:r w:rsidRPr="005264AB">
      <w:rPr>
        <w:rFonts w:ascii="BIZ UDPゴシック" w:eastAsia="BIZ UDPゴシック" w:hAnsi="BIZ UDPゴシック"/>
      </w:rPr>
      <w:t>那覇市様式（R</w:t>
    </w:r>
    <w:r w:rsidR="009215B3">
      <w:rPr>
        <w:rFonts w:ascii="BIZ UDPゴシック" w:eastAsia="BIZ UDPゴシック" w:hAnsi="BIZ UDPゴシック"/>
      </w:rPr>
      <w:t>７</w:t>
    </w:r>
    <w:r w:rsidR="00067766">
      <w:rPr>
        <w:rFonts w:ascii="BIZ UDPゴシック" w:eastAsia="BIZ UDPゴシック" w:hAnsi="BIZ UDPゴシック"/>
      </w:rPr>
      <w:t>.</w:t>
    </w:r>
    <w:r w:rsidR="009215B3">
      <w:rPr>
        <w:rFonts w:ascii="BIZ UDPゴシック" w:eastAsia="BIZ UDPゴシック" w:hAnsi="BIZ UDPゴシック"/>
      </w:rPr>
      <w:t>12</w:t>
    </w:r>
    <w:r w:rsidRPr="005264AB">
      <w:rPr>
        <w:rFonts w:ascii="BIZ UDPゴシック" w:eastAsia="BIZ UDPゴシック" w:hAnsi="BIZ UDPゴシック"/>
      </w:rPr>
      <w:t>～）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1"/>
  <w:hyphenationZone w:val="0"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ru v:ext="edit" colors="#8ae983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76"/>
    <w:rsid w:val="00025298"/>
    <w:rsid w:val="00061566"/>
    <w:rsid w:val="00067766"/>
    <w:rsid w:val="00081597"/>
    <w:rsid w:val="000E16E3"/>
    <w:rsid w:val="00123FC1"/>
    <w:rsid w:val="001528E2"/>
    <w:rsid w:val="00196D3B"/>
    <w:rsid w:val="001A5068"/>
    <w:rsid w:val="001D7C14"/>
    <w:rsid w:val="001F7C28"/>
    <w:rsid w:val="002178CE"/>
    <w:rsid w:val="0023272F"/>
    <w:rsid w:val="0023458F"/>
    <w:rsid w:val="00245DFC"/>
    <w:rsid w:val="002B08A9"/>
    <w:rsid w:val="00324C97"/>
    <w:rsid w:val="00337B4C"/>
    <w:rsid w:val="00342529"/>
    <w:rsid w:val="00354237"/>
    <w:rsid w:val="00365DBC"/>
    <w:rsid w:val="00371973"/>
    <w:rsid w:val="0039716D"/>
    <w:rsid w:val="003A508B"/>
    <w:rsid w:val="003C6C30"/>
    <w:rsid w:val="004E3FEE"/>
    <w:rsid w:val="005335CA"/>
    <w:rsid w:val="005C4300"/>
    <w:rsid w:val="005C43A2"/>
    <w:rsid w:val="005D0EBD"/>
    <w:rsid w:val="005D7CD5"/>
    <w:rsid w:val="005E7FB6"/>
    <w:rsid w:val="00640E5F"/>
    <w:rsid w:val="006455C8"/>
    <w:rsid w:val="00675872"/>
    <w:rsid w:val="006A3EE1"/>
    <w:rsid w:val="006A5D79"/>
    <w:rsid w:val="006B418F"/>
    <w:rsid w:val="006C2A6A"/>
    <w:rsid w:val="00716901"/>
    <w:rsid w:val="0077687C"/>
    <w:rsid w:val="0079724E"/>
    <w:rsid w:val="007B7822"/>
    <w:rsid w:val="00832B4D"/>
    <w:rsid w:val="008555C2"/>
    <w:rsid w:val="00855842"/>
    <w:rsid w:val="0087605F"/>
    <w:rsid w:val="00881C53"/>
    <w:rsid w:val="008A19FD"/>
    <w:rsid w:val="008E5C3F"/>
    <w:rsid w:val="009017AC"/>
    <w:rsid w:val="009069AC"/>
    <w:rsid w:val="00910803"/>
    <w:rsid w:val="009215B3"/>
    <w:rsid w:val="00952B1B"/>
    <w:rsid w:val="00960D1B"/>
    <w:rsid w:val="00987E03"/>
    <w:rsid w:val="009B134F"/>
    <w:rsid w:val="009D0FE8"/>
    <w:rsid w:val="009F7580"/>
    <w:rsid w:val="00A1597E"/>
    <w:rsid w:val="00A17564"/>
    <w:rsid w:val="00A56560"/>
    <w:rsid w:val="00A60556"/>
    <w:rsid w:val="00A65BE2"/>
    <w:rsid w:val="00AB7B94"/>
    <w:rsid w:val="00AC3417"/>
    <w:rsid w:val="00AC3C7A"/>
    <w:rsid w:val="00AE592B"/>
    <w:rsid w:val="00B12376"/>
    <w:rsid w:val="00B12F29"/>
    <w:rsid w:val="00B80E8A"/>
    <w:rsid w:val="00B86088"/>
    <w:rsid w:val="00BB2976"/>
    <w:rsid w:val="00BC03D5"/>
    <w:rsid w:val="00BF39F4"/>
    <w:rsid w:val="00C146A2"/>
    <w:rsid w:val="00CC3966"/>
    <w:rsid w:val="00CD3D94"/>
    <w:rsid w:val="00CE50A2"/>
    <w:rsid w:val="00D047FA"/>
    <w:rsid w:val="00D118C1"/>
    <w:rsid w:val="00D62814"/>
    <w:rsid w:val="00D93976"/>
    <w:rsid w:val="00E2731D"/>
    <w:rsid w:val="00EB75A0"/>
    <w:rsid w:val="00EE7A7F"/>
    <w:rsid w:val="00F5594F"/>
    <w:rsid w:val="00F57D26"/>
    <w:rsid w:val="00F635C8"/>
    <w:rsid w:val="00F75802"/>
    <w:rsid w:val="00FB2897"/>
    <w:rsid w:val="00F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8ae983"/>
    </o:shapedefaults>
    <o:shapelayout v:ext="edit">
      <o:idmap v:ext="edit" data="2"/>
    </o:shapelayout>
  </w:shapeDefaults>
  <w:decimalSymbol w:val="."/>
  <w:listSeparator w:val=","/>
  <w14:docId w14:val="74C96905"/>
  <w15:docId w15:val="{CAACFD70-4488-49C9-9332-E4F08613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72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D93976"/>
    <w:rPr>
      <w:vertAlign w:val="superscript"/>
    </w:rPr>
  </w:style>
  <w:style w:type="character" w:customStyle="1" w:styleId="a4">
    <w:name w:val="脚注ｴﾘｱ(標準)"/>
    <w:basedOn w:val="a0"/>
    <w:rsid w:val="00D93976"/>
  </w:style>
  <w:style w:type="paragraph" w:customStyle="1" w:styleId="Word">
    <w:name w:val="標準；(Word文書)"/>
    <w:basedOn w:val="a"/>
    <w:rsid w:val="00D93976"/>
  </w:style>
  <w:style w:type="paragraph" w:styleId="a5">
    <w:name w:val="footer"/>
    <w:basedOn w:val="a"/>
    <w:link w:val="a6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417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341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1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F2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88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681</Characters>
  <Application>Microsoft Office Word</Application>
  <DocSecurity>0</DocSecurity>
  <Lines>227</Lines>
  <Paragraphs>148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shidou04</cp:lastModifiedBy>
  <cp:revision>5</cp:revision>
  <cp:lastPrinted>2022-03-29T03:48:00Z</cp:lastPrinted>
  <dcterms:created xsi:type="dcterms:W3CDTF">2025-12-02T02:15:00Z</dcterms:created>
  <dcterms:modified xsi:type="dcterms:W3CDTF">2025-12-02T02:54:00Z</dcterms:modified>
</cp:coreProperties>
</file>